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libri" w:cs="Calibri" w:hAnsi="Calibri"/>
          <w:b/>
          <w:sz w:val="28"/>
        </w:rPr>
      </w:pPr>
      <w:r>
        <w:rPr>
          <w:rFonts w:ascii="Calibri" w:cs="Calibri" w:hAnsi="Calibri"/>
          <w:b/>
          <w:noProof/>
          <w:sz w:val="40"/>
          <w:szCs w:val="40"/>
          <w:lang w:bidi="hi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7280" cy="1457960"/>
            <wp:effectExtent l="38100" t="19050" r="26669" b="889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7280" cy="1457960"/>
                    </a:xfrm>
                    <a:prstGeom prst="rect"/>
                    <a:ln cmpd="sng" cap="flat" w="9525">
                      <a:solidFill>
                        <a:srgbClr val="ffffff"/>
                      </a:solidFill>
                      <a:prstDash val="solid"/>
                      <a:miter/>
                      <a:headEnd len="med" type="none" w="med"/>
                      <a:tailEnd len="med" type="none" w="med"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rFonts w:ascii="Calibri" w:cs="Calibri" w:hAnsi="Calibri"/>
          <w:b/>
          <w:sz w:val="40"/>
          <w:szCs w:val="40"/>
        </w:rPr>
        <w:t>AVIKESH DAWRA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Email    Avikesh.0123@gmail.com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Mobile  +91-7814688628</w:t>
      </w:r>
    </w:p>
    <w:p>
      <w:pPr>
        <w:pStyle w:val="style2"/>
        <w:jc w:val="left"/>
        <w:rPr/>
      </w:pPr>
    </w:p>
    <w:p>
      <w:pPr>
        <w:pStyle w:val="style2"/>
        <w:rPr/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8"/>
          <w:szCs w:val="28"/>
        </w:rPr>
        <w:t>OBJECTIVE</w:t>
      </w:r>
    </w:p>
    <w:p>
      <w:pPr>
        <w:pStyle w:val="style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To  use  my  technical  and  management  skills  so  as  to learn , contribute  and  grow  with  the  growth  of  company .</w:t>
      </w:r>
    </w:p>
    <w:tbl>
      <w:tblPr>
        <w:tblStyle w:val="style216"/>
        <w:tblpPr w:leftFromText="180" w:rightFromText="180" w:topFromText="0" w:bottomFromText="0" w:vertAnchor="text" w:horzAnchor="margin" w:tblpX="108" w:tblpY="566"/>
        <w:tblW w:w="9018" w:type="dxa"/>
        <w:tblLook w:val="04A0" w:firstRow="1" w:lastRow="0" w:firstColumn="1" w:lastColumn="0" w:noHBand="0" w:noVBand="1"/>
      </w:tblPr>
      <w:tblGrid>
        <w:gridCol w:w="1940"/>
        <w:gridCol w:w="3009"/>
        <w:gridCol w:w="1909"/>
        <w:gridCol w:w="2160"/>
      </w:tblGrid>
      <w:tr>
        <w:trPr>
          <w:trHeight w:val="630" w:hRule="atLeast"/>
        </w:trPr>
        <w:tc>
          <w:tcPr>
            <w:tcW w:w="1940" w:type="dxa"/>
            <w:tcBorders>
              <w:bottom w:val="none" w:sz="0" w:space="0" w:color="auto"/>
            </w:tcBorders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COURSE</w:t>
            </w:r>
          </w:p>
        </w:tc>
        <w:tc>
          <w:tcPr>
            <w:tcW w:w="3009" w:type="dxa"/>
            <w:tcBorders>
              <w:bottom w:val="none" w:sz="0" w:space="0" w:color="auto"/>
            </w:tcBorders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Board/University</w:t>
            </w:r>
          </w:p>
        </w:tc>
        <w:tc>
          <w:tcPr>
            <w:tcW w:w="1909" w:type="dxa"/>
            <w:tcBorders>
              <w:bottom w:val="none" w:sz="0" w:space="0" w:color="auto"/>
            </w:tcBorders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Year of Passing</w:t>
            </w:r>
          </w:p>
        </w:tc>
        <w:tc>
          <w:tcPr>
            <w:tcW w:w="2160" w:type="dxa"/>
            <w:tcBorders>
              <w:bottom w:val="none" w:sz="0" w:space="0" w:color="auto"/>
            </w:tcBorders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Percentage Secured</w:t>
            </w:r>
          </w:p>
        </w:tc>
      </w:tr>
      <w:tr>
        <w:tblPrEx/>
        <w:trPr>
          <w:trHeight w:val="688" w:hRule="atLeast"/>
        </w:trPr>
        <w:tc>
          <w:tcPr>
            <w:tcW w:w="1940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B.TECH (CIVIL)</w:t>
            </w:r>
          </w:p>
        </w:tc>
        <w:tc>
          <w:tcPr>
            <w:tcW w:w="3009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Punjabi University, Patiala</w:t>
            </w:r>
          </w:p>
        </w:tc>
        <w:tc>
          <w:tcPr>
            <w:tcW w:w="1909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2017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7.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6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8(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CGPA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)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621" w:hRule="atLeast"/>
        </w:trPr>
        <w:tc>
          <w:tcPr>
            <w:tcW w:w="1940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Intermediate (Science)                </w:t>
            </w:r>
          </w:p>
        </w:tc>
        <w:tc>
          <w:tcPr>
            <w:tcW w:w="3009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CBSE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09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2012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83.40</w:t>
            </w:r>
          </w:p>
        </w:tc>
      </w:tr>
      <w:tr>
        <w:tblPrEx/>
        <w:trPr>
          <w:trHeight w:val="646" w:hRule="atLeast"/>
        </w:trPr>
        <w:tc>
          <w:tcPr>
            <w:tcW w:w="1940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S.S.C</w:t>
            </w:r>
          </w:p>
        </w:tc>
        <w:tc>
          <w:tcPr>
            <w:tcW w:w="3009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CBSE</w:t>
            </w:r>
          </w:p>
        </w:tc>
        <w:tc>
          <w:tcPr>
            <w:tcW w:w="1909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2010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8.80(CGPA)</w:t>
            </w:r>
          </w:p>
        </w:tc>
      </w:tr>
    </w:tbl>
    <w:p>
      <w:pPr>
        <w:pStyle w:val="style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EDUCATIONAL QUALIFICATIONS   </w:t>
      </w:r>
    </w:p>
    <w:p>
      <w:pPr>
        <w:pStyle w:val="style0"/>
        <w:rPr>
          <w:rFonts w:ascii="Calibri" w:cs="Calibri" w:hAnsi="Calibri"/>
          <w:b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AREA OF INTEREST 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Environmental  </w:t>
      </w:r>
      <w:r>
        <w:rPr>
          <w:rFonts w:ascii="Calibri" w:cs="Calibri" w:hAnsi="Calibri"/>
          <w:b/>
          <w:sz w:val="24"/>
          <w:szCs w:val="28"/>
        </w:rPr>
        <w:t>Engineering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>Geotechnical</w:t>
      </w:r>
      <w:r>
        <w:rPr>
          <w:rFonts w:ascii="Calibri" w:cs="Calibri" w:hAnsi="Calibri"/>
          <w:b/>
          <w:sz w:val="24"/>
          <w:szCs w:val="28"/>
        </w:rPr>
        <w:t xml:space="preserve">  Eng</w:t>
      </w:r>
      <w:r>
        <w:rPr>
          <w:rFonts w:ascii="Calibri" w:cs="Calibri" w:hAnsi="Calibri"/>
          <w:b/>
          <w:szCs w:val="28"/>
        </w:rPr>
        <w:t>ineering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>Hydro</w:t>
      </w:r>
      <w:r>
        <w:rPr>
          <w:rFonts w:ascii="Calibri" w:cs="Calibri" w:hAnsi="Calibri"/>
          <w:b/>
          <w:sz w:val="28"/>
          <w:szCs w:val="28"/>
          <w:lang w:val="en-US"/>
        </w:rPr>
        <w:t>logy a</w:t>
      </w:r>
      <w:r>
        <w:rPr>
          <w:rFonts w:ascii="Calibri" w:cs="Calibri" w:hAnsi="Calibri"/>
          <w:b/>
          <w:sz w:val="28"/>
          <w:szCs w:val="28"/>
          <w:lang w:val="en-US"/>
        </w:rPr>
        <w:t xml:space="preserve">nd Irrigation 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 xml:space="preserve">Transportation Engineering 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 xml:space="preserve">Strength of Materials 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 xml:space="preserve">Fluid Mechanics </w:t>
      </w:r>
    </w:p>
    <w:p>
      <w:pPr>
        <w:pStyle w:val="style179"/>
        <w:numPr>
          <w:ilvl w:val="0"/>
          <w:numId w:val="5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>Reinforce</w:t>
      </w:r>
      <w:r>
        <w:rPr>
          <w:rFonts w:ascii="Calibri" w:cs="Calibri" w:hAnsi="Calibri"/>
          <w:b/>
          <w:sz w:val="28"/>
          <w:szCs w:val="28"/>
          <w:lang w:val="en-US"/>
        </w:rPr>
        <w:t xml:space="preserve">d cement concrete </w:t>
      </w:r>
    </w:p>
    <w:p>
      <w:pPr>
        <w:pStyle w:val="style179"/>
        <w:numPr>
          <w:ilvl w:val="0"/>
          <w:numId w:val="5"/>
        </w:numPr>
        <w:rPr>
          <w:b/>
          <w:sz w:val="24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>Eng</w:t>
      </w:r>
      <w:r>
        <w:rPr>
          <w:rFonts w:ascii="Calibri" w:cs="Calibri" w:hAnsi="Calibri"/>
          <w:b/>
          <w:sz w:val="28"/>
          <w:szCs w:val="28"/>
          <w:lang w:val="en-US"/>
        </w:rPr>
        <w:t>ineering Mathematics</w:t>
      </w:r>
    </w:p>
    <w:p>
      <w:pPr>
        <w:pStyle w:val="style0"/>
        <w:rPr>
          <w:b/>
          <w:sz w:val="24"/>
          <w:szCs w:val="28"/>
        </w:rPr>
      </w:pPr>
      <w:r>
        <w:rPr>
          <w:b/>
          <w:sz w:val="28"/>
          <w:szCs w:val="28"/>
        </w:rPr>
        <w:t>ACTIVITIES AND ACHIEVEMENTS</w:t>
      </w:r>
    </w:p>
    <w:p>
      <w:pPr>
        <w:pStyle w:val="style179"/>
        <w:numPr>
          <w:ilvl w:val="0"/>
          <w:numId w:val="7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8"/>
        </w:rPr>
        <w:t>Achieved an all India rank 82 out of 129225 civil engineers in GATE-2017 examination in its first attempt.</w:t>
      </w:r>
    </w:p>
    <w:p>
      <w:pPr>
        <w:pStyle w:val="style179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4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8"/>
        </w:rPr>
        <w:t>Completed a topographical survey</w:t>
      </w:r>
      <w:r>
        <w:rPr>
          <w:rFonts w:ascii="Calibri" w:hAnsi="Calibri"/>
          <w:b/>
          <w:sz w:val="24"/>
          <w:szCs w:val="28"/>
        </w:rPr>
        <w:t xml:space="preserve"> of hilly terrain by working as a group leader of 20 students during a one week survey camp held at Chail, Shimla.</w:t>
      </w:r>
    </w:p>
    <w:p>
      <w:pPr>
        <w:pStyle w:val="style179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4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8"/>
        </w:rPr>
        <w:t>Performed well in Mathematics subject with A1 grade in class 10</w:t>
      </w:r>
      <w:r>
        <w:rPr>
          <w:rFonts w:ascii="Calibri" w:hAnsi="Calibri"/>
          <w:b/>
          <w:sz w:val="24"/>
          <w:szCs w:val="28"/>
          <w:vertAlign w:val="superscript"/>
        </w:rPr>
        <w:t>th</w:t>
      </w:r>
      <w:r>
        <w:rPr>
          <w:rFonts w:ascii="Calibri" w:hAnsi="Calibri"/>
          <w:b/>
          <w:sz w:val="24"/>
          <w:szCs w:val="28"/>
        </w:rPr>
        <w:t xml:space="preserve"> board exam and 97 percent marks </w:t>
      </w:r>
      <w:r>
        <w:rPr>
          <w:rFonts w:ascii="Calibri" w:hAnsi="Calibri"/>
          <w:b/>
          <w:sz w:val="24"/>
          <w:szCs w:val="28"/>
        </w:rPr>
        <w:t>in class 12</w:t>
      </w:r>
      <w:r>
        <w:rPr>
          <w:rFonts w:ascii="Calibri" w:hAnsi="Calibri"/>
          <w:b/>
          <w:sz w:val="24"/>
          <w:szCs w:val="28"/>
          <w:vertAlign w:val="superscript"/>
        </w:rPr>
        <w:t>th</w:t>
      </w:r>
      <w:r>
        <w:rPr>
          <w:rFonts w:ascii="Calibri" w:hAnsi="Calibri"/>
          <w:b/>
          <w:sz w:val="24"/>
          <w:szCs w:val="28"/>
        </w:rPr>
        <w:t xml:space="preserve"> board exam.</w:t>
      </w:r>
    </w:p>
    <w:p>
      <w:pPr>
        <w:pStyle w:val="style179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4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8"/>
        </w:rPr>
        <w:t>Actively participated in technical and literary events of theannual techno-cultural festival of Punjabi University Patiala (2013-2016).</w:t>
      </w:r>
    </w:p>
    <w:p>
      <w:pPr>
        <w:pStyle w:val="style179"/>
        <w:jc w:val="both"/>
        <w:rPr>
          <w:b/>
          <w:sz w:val="28"/>
          <w:szCs w:val="28"/>
        </w:rPr>
      </w:pPr>
    </w:p>
    <w:p>
      <w:pPr>
        <w:pStyle w:val="style179"/>
        <w:numPr>
          <w:ilvl w:val="0"/>
          <w:numId w:val="4"/>
        </w:num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8"/>
        </w:rPr>
        <w:t>Worked as a volunteer in National Service Scheme (NSS) camp held at Punjabi University Pati</w:t>
      </w:r>
      <w:r>
        <w:rPr>
          <w:rFonts w:ascii="Calibri" w:hAnsi="Calibri"/>
          <w:b/>
          <w:sz w:val="24"/>
          <w:szCs w:val="28"/>
        </w:rPr>
        <w:t>ala (17-23 January 2014).</w:t>
      </w:r>
    </w:p>
    <w:p>
      <w:pPr>
        <w:numPr>
          <w:ilvl w:val="0"/>
          <w:numId w:val="0"/>
        </w:numPr>
        <w:jc w:val="both"/>
        <w:rPr>
          <w:rFonts w:ascii="Calibri" w:hAnsi="Calibri"/>
          <w:b/>
          <w:sz w:val="28"/>
          <w:szCs w:val="28"/>
        </w:rPr>
      </w:pPr>
    </w:p>
    <w:p>
      <w:pPr>
        <w:pStyle w:val="style0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 xml:space="preserve">HOBBIES </w:t>
      </w:r>
    </w:p>
    <w:p>
      <w:pPr>
        <w:pStyle w:val="style179"/>
        <w:numPr>
          <w:ilvl w:val="0"/>
          <w:numId w:val="3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Yoga </w:t>
      </w:r>
    </w:p>
    <w:p>
      <w:pPr>
        <w:pStyle w:val="style179"/>
        <w:numPr>
          <w:ilvl w:val="0"/>
          <w:numId w:val="34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hAnsi="Calibri"/>
          <w:b/>
          <w:sz w:val="24"/>
          <w:szCs w:val="24"/>
        </w:rPr>
        <w:t>Basket</w:t>
      </w:r>
      <w:r>
        <w:rPr>
          <w:rFonts w:ascii="Calibri" w:hAnsi="Calibri"/>
          <w:b/>
          <w:sz w:val="24"/>
          <w:szCs w:val="24"/>
          <w:lang w:val="en-US"/>
        </w:rPr>
        <w:t xml:space="preserve">ball </w:t>
      </w:r>
    </w:p>
    <w:p>
      <w:pPr>
        <w:numPr>
          <w:ilvl w:val="0"/>
          <w:numId w:val="0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 xml:space="preserve">Personal Details </w:t>
      </w:r>
    </w:p>
    <w:p>
      <w:pPr>
        <w:pStyle w:val="style179"/>
        <w:numPr>
          <w:ilvl w:val="0"/>
          <w:numId w:val="23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Date  of Birth                             :                          6 June 1994            </w:t>
      </w:r>
    </w:p>
    <w:p>
      <w:pPr>
        <w:pStyle w:val="style179"/>
        <w:numPr>
          <w:ilvl w:val="0"/>
          <w:numId w:val="23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Mother Name                            :                          Suman Dawra </w:t>
      </w:r>
    </w:p>
    <w:p>
      <w:pPr>
        <w:pStyle w:val="style179"/>
        <w:numPr>
          <w:ilvl w:val="0"/>
          <w:numId w:val="23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>Father  Name                             :                          Pardeep</w:t>
      </w:r>
      <w:r>
        <w:rPr>
          <w:rFonts w:ascii="Calibri" w:cs="Calibri" w:hAnsi="Calibri"/>
          <w:b/>
          <w:sz w:val="24"/>
          <w:szCs w:val="28"/>
        </w:rPr>
        <w:t xml:space="preserve"> Dawra</w:t>
      </w:r>
    </w:p>
    <w:p>
      <w:pPr>
        <w:pStyle w:val="style179"/>
        <w:numPr>
          <w:ilvl w:val="0"/>
          <w:numId w:val="23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>Languages Known                     :                          Hindi, Punjabi, Sanskrit, English</w:t>
      </w:r>
    </w:p>
    <w:p>
      <w:pPr>
        <w:pStyle w:val="style179"/>
        <w:numPr>
          <w:ilvl w:val="0"/>
          <w:numId w:val="23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>Marital Status                            :                          Single</w:t>
      </w:r>
    </w:p>
    <w:p>
      <w:pPr>
        <w:pStyle w:val="style179"/>
        <w:numPr>
          <w:ilvl w:val="0"/>
          <w:numId w:val="23"/>
        </w:numPr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4"/>
          <w:szCs w:val="28"/>
        </w:rPr>
        <w:t xml:space="preserve">Address                                       :                          </w:t>
      </w:r>
      <w:r>
        <w:rPr>
          <w:rFonts w:ascii="Calibri" w:cs="Calibri" w:hAnsi="Calibri"/>
          <w:b/>
          <w:sz w:val="24"/>
          <w:szCs w:val="24"/>
        </w:rPr>
        <w:t>651</w:t>
      </w:r>
      <w:r>
        <w:rPr>
          <w:rFonts w:ascii="Calibri" w:cs="Calibri" w:hAnsi="Calibri"/>
          <w:b/>
          <w:sz w:val="24"/>
          <w:szCs w:val="24"/>
        </w:rPr>
        <w:t>-Vinoba Basti</w:t>
      </w:r>
    </w:p>
    <w:p>
      <w:pPr>
        <w:pStyle w:val="style179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Calibri" w:cs="Calibri" w:hAnsi="Calibri"/>
          <w:b/>
          <w:sz w:val="24"/>
          <w:szCs w:val="24"/>
        </w:rPr>
        <w:t>Sri Ganganagar (Rajasthan)</w:t>
      </w:r>
    </w:p>
    <w:p>
      <w:pPr>
        <w:pStyle w:val="style179"/>
        <w:rPr>
          <w:rFonts w:ascii="Calibri" w:cs="Calibri" w:hAnsi="Calibri"/>
          <w:b/>
          <w:sz w:val="24"/>
          <w:szCs w:val="24"/>
        </w:rPr>
      </w:pPr>
    </w:p>
    <w:p>
      <w:pPr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p>
      <w:pPr>
        <w:pStyle w:val="style179"/>
        <w:rPr>
          <w:rFonts w:ascii="Calibri" w:cs="Calibri" w:hAnsi="Calibri"/>
          <w:b/>
          <w:sz w:val="24"/>
          <w:szCs w:val="24"/>
        </w:rPr>
      </w:pPr>
    </w:p>
    <w:p>
      <w:pPr>
        <w:pStyle w:val="style179"/>
        <w:rPr>
          <w:rFonts w:ascii="Calibri" w:cs="Calibri" w:hAnsi="Calibri"/>
          <w:b/>
          <w:sz w:val="24"/>
          <w:szCs w:val="24"/>
        </w:rPr>
      </w:pPr>
    </w:p>
    <w:p>
      <w:pPr>
        <w:pStyle w:val="style179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rPr>
          <w:rFonts w:ascii="Calibri" w:cs="Calibri" w:hAnsi="Calibri"/>
          <w:b/>
          <w:sz w:val="24"/>
          <w:szCs w:val="24"/>
        </w:rPr>
      </w:pPr>
    </w:p>
    <w:sectPr>
      <w:footerReference w:type="default" r:id="rId3"/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E68DC76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A9A1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904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3505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6708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62C24F0"/>
    <w:lvl w:ilvl="0" w:tplc="0409000D">
      <w:start w:val="1"/>
      <w:numFmt w:val="bullet"/>
      <w:lvlText w:val=""/>
      <w:lvlJc w:val="left"/>
      <w:pPr>
        <w:ind w:left="13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3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7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4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9204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7CC4D98"/>
    <w:lvl w:ilvl="0" w:tplc="968CF7F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00000007"/>
    <w:multiLevelType w:val="hybridMultilevel"/>
    <w:tmpl w:val="E9364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79056C2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45015F4"/>
    <w:lvl w:ilvl="0" w:tplc="D0B8AE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0000000A"/>
    <w:multiLevelType w:val="hybridMultilevel"/>
    <w:tmpl w:val="6B34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172A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7A7EB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1B203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6F6DA7A"/>
    <w:lvl w:ilvl="0" w:tplc="886E53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0000000F"/>
    <w:multiLevelType w:val="hybridMultilevel"/>
    <w:tmpl w:val="4DAAE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CEABF4C"/>
    <w:lvl w:ilvl="0" w:tplc="F16AF732">
      <w:start w:val="1"/>
      <w:numFmt w:val="decimal"/>
      <w:lvlText w:val="%1."/>
      <w:lvlJc w:val="left"/>
      <w:pPr>
        <w:ind w:left="6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00000011"/>
    <w:multiLevelType w:val="hybridMultilevel"/>
    <w:tmpl w:val="B4B4E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306F42E"/>
    <w:lvl w:ilvl="0" w:tplc="040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968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2968140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9B2D194"/>
    <w:lvl w:ilvl="0" w:tplc="C4907856">
      <w:start w:val="1"/>
      <w:numFmt w:val="decimal"/>
      <w:lvlText w:val="%1."/>
      <w:lvlJc w:val="left"/>
      <w:pPr>
        <w:ind w:left="67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00000016"/>
    <w:multiLevelType w:val="hybridMultilevel"/>
    <w:tmpl w:val="1EE82AE0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BFAA256"/>
    <w:lvl w:ilvl="0" w:tplc="0409000B">
      <w:start w:val="1"/>
      <w:numFmt w:val="bullet"/>
      <w:lvlText w:val="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4AC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97861E6"/>
    <w:lvl w:ilvl="0" w:tplc="8444B11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0000001A"/>
    <w:multiLevelType w:val="hybridMultilevel"/>
    <w:tmpl w:val="CA2A256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0000001B"/>
    <w:multiLevelType w:val="hybridMultilevel"/>
    <w:tmpl w:val="710663C2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0000001C"/>
    <w:multiLevelType w:val="hybridMultilevel"/>
    <w:tmpl w:val="33C6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8258F3EC"/>
    <w:lvl w:ilvl="0" w:tplc="0409000D">
      <w:start w:val="1"/>
      <w:numFmt w:val="bullet"/>
      <w:lvlText w:val="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D8AC9D0"/>
    <w:lvl w:ilvl="0" w:tplc="D87487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1">
    <w:nsid w:val="0000001F"/>
    <w:multiLevelType w:val="hybridMultilevel"/>
    <w:tmpl w:val="EC1C6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BCB892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3C84FB38"/>
    <w:lvl w:ilvl="0" w:tplc="9D50AB3A">
      <w:start w:val="1"/>
      <w:numFmt w:val="decimal"/>
      <w:lvlText w:val="%1."/>
      <w:lvlJc w:val="left"/>
      <w:pPr>
        <w:ind w:left="6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00000022"/>
    <w:multiLevelType w:val="hybridMultilevel"/>
    <w:tmpl w:val="61AEEE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530EB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9"/>
  </w:num>
  <w:num w:numId="4">
    <w:abstractNumId w:val="31"/>
  </w:num>
  <w:num w:numId="5">
    <w:abstractNumId w:val="2"/>
  </w:num>
  <w:num w:numId="6">
    <w:abstractNumId w:val="6"/>
  </w:num>
  <w:num w:numId="7">
    <w:abstractNumId w:val="35"/>
  </w:num>
  <w:num w:numId="8">
    <w:abstractNumId w:val="23"/>
  </w:num>
  <w:num w:numId="9">
    <w:abstractNumId w:val="21"/>
  </w:num>
  <w:num w:numId="10">
    <w:abstractNumId w:val="19"/>
  </w:num>
  <w:num w:numId="11">
    <w:abstractNumId w:val="22"/>
  </w:num>
  <w:num w:numId="12">
    <w:abstractNumId w:val="16"/>
  </w:num>
  <w:num w:numId="13">
    <w:abstractNumId w:val="24"/>
  </w:num>
  <w:num w:numId="14">
    <w:abstractNumId w:val="3"/>
  </w:num>
  <w:num w:numId="15">
    <w:abstractNumId w:val="0"/>
  </w:num>
  <w:num w:numId="16">
    <w:abstractNumId w:val="7"/>
  </w:num>
  <w:num w:numId="17">
    <w:abstractNumId w:val="26"/>
  </w:num>
  <w:num w:numId="18">
    <w:abstractNumId w:val="33"/>
  </w:num>
  <w:num w:numId="19">
    <w:abstractNumId w:val="4"/>
  </w:num>
  <w:num w:numId="20">
    <w:abstractNumId w:val="30"/>
  </w:num>
  <w:num w:numId="21">
    <w:abstractNumId w:val="20"/>
  </w:num>
  <w:num w:numId="22">
    <w:abstractNumId w:val="13"/>
  </w:num>
  <w:num w:numId="23">
    <w:abstractNumId w:val="15"/>
  </w:num>
  <w:num w:numId="24">
    <w:abstractNumId w:val="10"/>
  </w:num>
  <w:num w:numId="25">
    <w:abstractNumId w:val="8"/>
  </w:num>
  <w:num w:numId="26">
    <w:abstractNumId w:val="5"/>
  </w:num>
  <w:num w:numId="27">
    <w:abstractNumId w:val="28"/>
  </w:num>
  <w:num w:numId="28">
    <w:abstractNumId w:val="12"/>
  </w:num>
  <w:num w:numId="29">
    <w:abstractNumId w:val="17"/>
  </w:num>
  <w:num w:numId="30">
    <w:abstractNumId w:val="11"/>
  </w:num>
  <w:num w:numId="31">
    <w:abstractNumId w:val="18"/>
  </w:num>
  <w:num w:numId="32">
    <w:abstractNumId w:val="14"/>
  </w:num>
  <w:num w:numId="33">
    <w:abstractNumId w:val="27"/>
  </w:num>
  <w:num w:numId="34">
    <w:abstractNumId w:val="29"/>
  </w:num>
  <w:num w:numId="35">
    <w:abstractNumId w:val="1"/>
  </w:num>
  <w:num w:numId="36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宋体" w:hAnsi="Cambria"/>
        <w:sz w:val="22"/>
        <w:szCs w:val="22"/>
        <w:lang w:val="en-US" w:bidi="en-US" w:eastAsia="en-US"/>
      </w:rPr>
    </w:rPrDefault>
    <w:pPrDefault>
      <w:pPr>
        <w:spacing w:after="200" w:lineRule="auto" w:line="251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style3">
    <w:name w:val="heading 3"/>
    <w:basedOn w:val="style0"/>
    <w:next w:val="style0"/>
    <w:link w:val="style4101"/>
    <w:qFormat/>
    <w:uiPriority w:val="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style4">
    <w:name w:val="heading 4"/>
    <w:basedOn w:val="style0"/>
    <w:next w:val="style0"/>
    <w:link w:val="style4102"/>
    <w:qFormat/>
    <w:uiPriority w:val="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style5">
    <w:name w:val="heading 5"/>
    <w:basedOn w:val="style0"/>
    <w:next w:val="style0"/>
    <w:link w:val="style4103"/>
    <w:qFormat/>
    <w:uiPriority w:val="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style6">
    <w:name w:val="heading 6"/>
    <w:basedOn w:val="style0"/>
    <w:next w:val="style0"/>
    <w:link w:val="style4104"/>
    <w:qFormat/>
    <w:uiPriority w:val="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style7">
    <w:name w:val="heading 7"/>
    <w:basedOn w:val="style0"/>
    <w:next w:val="style0"/>
    <w:link w:val="style4105"/>
    <w:qFormat/>
    <w:uiPriority w:val="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style8">
    <w:name w:val="heading 8"/>
    <w:basedOn w:val="style0"/>
    <w:next w:val="style0"/>
    <w:link w:val="style4106"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style9">
    <w:name w:val="heading 9"/>
    <w:basedOn w:val="style0"/>
    <w:next w:val="style0"/>
    <w:link w:val="style4107"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top w:val="dotted" w:sz="2" w:space="1" w:color="632423"/>
        <w:bottom w:val="dotted" w:sz="2" w:space="6" w:color="632423"/>
      </w:pBdr>
      <w:spacing w:before="500" w:after="300" w:lineRule="auto" w:line="240"/>
      <w:jc w:val="center"/>
    </w:pPr>
    <w:rPr>
      <w:caps/>
      <w:color w:val="632423"/>
      <w:spacing w:val="50"/>
      <w:sz w:val="44"/>
      <w:szCs w:val="44"/>
    </w:rPr>
  </w:style>
  <w:style w:type="character" w:customStyle="1" w:styleId="style4097">
    <w:name w:val="Title Char_c3f74478-c4a7-4a82-b9e7-d2b907d55ac4"/>
    <w:basedOn w:val="style65"/>
    <w:next w:val="style4097"/>
    <w:link w:val="style62"/>
    <w:uiPriority w:val="10"/>
    <w:rPr>
      <w:rFonts w:cs="宋体" w:eastAsia="宋体"/>
      <w:caps/>
      <w:color w:val="632423"/>
      <w:spacing w:val="50"/>
      <w:sz w:val="44"/>
      <w:szCs w:val="44"/>
    </w:rPr>
  </w:style>
  <w:style w:type="character" w:customStyle="1" w:styleId="style4098">
    <w:name w:val="Heading 2 Char_e176e916-96b5-40b5-a966-b4db80e8b235"/>
    <w:basedOn w:val="style65"/>
    <w:next w:val="style4098"/>
    <w:link w:val="style2"/>
    <w:uiPriority w:val="9"/>
    <w:rPr>
      <w:caps/>
      <w:color w:val="632423"/>
      <w:spacing w:val="15"/>
      <w:sz w:val="24"/>
      <w:szCs w:val="24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099">
    <w:name w:val="Heading 1 Char_c90f5d6a-46e6-4af3-abde-a0629d3840aa"/>
    <w:basedOn w:val="style65"/>
    <w:next w:val="style4099"/>
    <w:link w:val="style1"/>
    <w:uiPriority w:val="9"/>
    <w:rPr>
      <w:rFonts w:cs="宋体" w:eastAsia="宋体"/>
      <w:caps/>
      <w:color w:val="632423"/>
      <w:spacing w:val="20"/>
      <w:sz w:val="28"/>
      <w:szCs w:val="28"/>
    </w:rPr>
  </w:style>
  <w:style w:type="paragraph" w:styleId="style74">
    <w:name w:val="Subtitle"/>
    <w:basedOn w:val="style0"/>
    <w:next w:val="style0"/>
    <w:link w:val="style4100"/>
    <w:qFormat/>
    <w:uiPriority w:val="11"/>
    <w:pPr>
      <w:spacing w:after="560" w:lineRule="auto" w:line="240"/>
      <w:jc w:val="center"/>
    </w:pPr>
    <w:rPr>
      <w:caps/>
      <w:spacing w:val="20"/>
      <w:sz w:val="18"/>
      <w:szCs w:val="18"/>
    </w:rPr>
  </w:style>
  <w:style w:type="character" w:customStyle="1" w:styleId="style4100">
    <w:name w:val="Subtitle Char"/>
    <w:basedOn w:val="style65"/>
    <w:next w:val="style4100"/>
    <w:link w:val="style74"/>
    <w:uiPriority w:val="11"/>
    <w:rPr>
      <w:rFonts w:cs="宋体" w:eastAsia="宋体"/>
      <w:caps/>
      <w:spacing w:val="20"/>
      <w:sz w:val="18"/>
      <w:szCs w:val="18"/>
    </w:rPr>
  </w:style>
  <w:style w:type="character" w:customStyle="1" w:styleId="style4101">
    <w:name w:val="Heading 3 Char_6247bab5-2893-44c7-8a71-5c727bfda917"/>
    <w:basedOn w:val="style65"/>
    <w:next w:val="style4101"/>
    <w:link w:val="style3"/>
    <w:uiPriority w:val="9"/>
    <w:rPr>
      <w:rFonts w:cs="宋体" w:eastAsia="宋体"/>
      <w:caps/>
      <w:color w:val="622423"/>
      <w:sz w:val="24"/>
      <w:szCs w:val="24"/>
    </w:rPr>
  </w:style>
  <w:style w:type="character" w:customStyle="1" w:styleId="style4102">
    <w:name w:val="Heading 4 Char_19a4db4a-c678-4165-8eb0-5b781b1fd467"/>
    <w:basedOn w:val="style65"/>
    <w:next w:val="style4102"/>
    <w:link w:val="style4"/>
    <w:uiPriority w:val="9"/>
    <w:rPr>
      <w:rFonts w:cs="宋体" w:eastAsia="宋体"/>
      <w:caps/>
      <w:color w:val="622423"/>
      <w:spacing w:val="10"/>
    </w:rPr>
  </w:style>
  <w:style w:type="character" w:customStyle="1" w:styleId="style4103">
    <w:name w:val="Heading 5 Char_fc362f5f-c07f-4d2b-a21b-9cd5e73717ce"/>
    <w:basedOn w:val="style65"/>
    <w:next w:val="style4103"/>
    <w:link w:val="style5"/>
    <w:uiPriority w:val="9"/>
    <w:rPr>
      <w:rFonts w:cs="宋体" w:eastAsia="宋体"/>
      <w:caps/>
      <w:color w:val="622423"/>
      <w:spacing w:val="10"/>
    </w:rPr>
  </w:style>
  <w:style w:type="character" w:customStyle="1" w:styleId="style4104">
    <w:name w:val="Heading 6 Char_a37fcc5d-8a1d-4118-8538-58a5d2601077"/>
    <w:basedOn w:val="style65"/>
    <w:next w:val="style4104"/>
    <w:link w:val="style6"/>
    <w:uiPriority w:val="9"/>
    <w:rPr>
      <w:rFonts w:cs="宋体" w:eastAsia="宋体"/>
      <w:caps/>
      <w:color w:val="943634"/>
      <w:spacing w:val="10"/>
    </w:rPr>
  </w:style>
  <w:style w:type="character" w:customStyle="1" w:styleId="style4105">
    <w:name w:val="Heading 7 Char_4a5f75ca-2154-4f70-ac1e-9555a5fb3979"/>
    <w:basedOn w:val="style65"/>
    <w:next w:val="style4105"/>
    <w:link w:val="style7"/>
    <w:uiPriority w:val="9"/>
    <w:rPr>
      <w:rFonts w:cs="宋体" w:eastAsia="宋体"/>
      <w:i/>
      <w:iCs/>
      <w:caps/>
      <w:color w:val="943634"/>
      <w:spacing w:val="10"/>
    </w:rPr>
  </w:style>
  <w:style w:type="character" w:customStyle="1" w:styleId="style4106">
    <w:name w:val="Heading 8 Char_8ce2a008-06cb-4be5-842f-9eda40f4f6e6"/>
    <w:basedOn w:val="style65"/>
    <w:next w:val="style4106"/>
    <w:link w:val="style8"/>
    <w:uiPriority w:val="9"/>
    <w:rPr>
      <w:rFonts w:cs="宋体" w:eastAsia="宋体"/>
      <w:caps/>
      <w:spacing w:val="10"/>
      <w:sz w:val="20"/>
      <w:szCs w:val="20"/>
    </w:rPr>
  </w:style>
  <w:style w:type="character" w:customStyle="1" w:styleId="style4107">
    <w:name w:val="Heading 9 Char_96b1949f-a8ad-473f-8d3c-20bd0ed421bc"/>
    <w:basedOn w:val="style65"/>
    <w:next w:val="style4107"/>
    <w:link w:val="style9"/>
    <w:uiPriority w:val="9"/>
    <w:rPr>
      <w:rFonts w:cs="宋体" w:eastAsia="宋体"/>
      <w:i/>
      <w:iCs/>
      <w:caps/>
      <w:spacing w:val="1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caps/>
      <w:spacing w:val="10"/>
      <w:sz w:val="18"/>
      <w:szCs w:val="18"/>
    </w:rPr>
  </w:style>
  <w:style w:type="character" w:styleId="style87">
    <w:name w:val="Strong"/>
    <w:next w:val="style87"/>
    <w:qFormat/>
    <w:uiPriority w:val="22"/>
    <w:rPr>
      <w:b/>
      <w:bCs/>
      <w:color w:val="943634"/>
      <w:spacing w:val="5"/>
    </w:rPr>
  </w:style>
  <w:style w:type="character" w:styleId="style88">
    <w:name w:val="Emphasis"/>
    <w:next w:val="style88"/>
    <w:qFormat/>
    <w:uiPriority w:val="20"/>
    <w:rPr>
      <w:caps/>
      <w:spacing w:val="5"/>
      <w:sz w:val="20"/>
      <w:szCs w:val="20"/>
    </w:rPr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  <w:iCs/>
    </w:rPr>
  </w:style>
  <w:style w:type="character" w:customStyle="1" w:styleId="style4109">
    <w:name w:val="Quote Char_418a0c41-9bde-4eec-98db-2063fcddeb49"/>
    <w:basedOn w:val="style65"/>
    <w:next w:val="style4109"/>
    <w:link w:val="style180"/>
    <w:uiPriority w:val="29"/>
    <w:rPr>
      <w:rFonts w:cs="宋体" w:eastAsia="宋体"/>
      <w:i/>
      <w:iCs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dotted" w:sz="2" w:space="10" w:color="632423"/>
        <w:bottom w:val="dotted" w:sz="2" w:space="4" w:color="632423"/>
      </w:pBdr>
      <w:spacing w:before="160" w:lineRule="auto" w:line="300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style4110">
    <w:name w:val="Intense Quote Char_d37002b4-1457-43e0-8d8e-f11ed3b01117"/>
    <w:basedOn w:val="style65"/>
    <w:next w:val="style4110"/>
    <w:link w:val="style181"/>
    <w:uiPriority w:val="30"/>
    <w:rPr>
      <w:rFonts w:cs="宋体" w:eastAsia="宋体"/>
      <w:caps/>
      <w:color w:val="622423"/>
      <w:spacing w:val="5"/>
      <w:sz w:val="20"/>
      <w:szCs w:val="20"/>
    </w:rPr>
  </w:style>
  <w:style w:type="character" w:styleId="style260">
    <w:name w:val="Subtle Emphasis"/>
    <w:next w:val="style260"/>
    <w:qFormat/>
    <w:uiPriority w:val="19"/>
    <w:rPr>
      <w:i/>
      <w:iCs/>
    </w:rPr>
  </w:style>
  <w:style w:type="character" w:styleId="style261">
    <w:name w:val="Intense Emphasis"/>
    <w:next w:val="style261"/>
    <w:qFormat/>
    <w:uiPriority w:val="21"/>
    <w:rPr>
      <w:i/>
      <w:iCs/>
      <w:caps/>
      <w:spacing w:val="10"/>
      <w:sz w:val="20"/>
      <w:szCs w:val="20"/>
    </w:rPr>
  </w:style>
  <w:style w:type="character" w:styleId="style262">
    <w:name w:val="Subtle Reference"/>
    <w:basedOn w:val="style65"/>
    <w:next w:val="style262"/>
    <w:qFormat/>
    <w:uiPriority w:val="31"/>
    <w:rPr>
      <w:rFonts w:ascii="Calibri" w:cs="宋体" w:eastAsia="宋体" w:hAnsi="Calibri"/>
      <w:i/>
      <w:iCs/>
      <w:color w:val="622423"/>
    </w:rPr>
  </w:style>
  <w:style w:type="character" w:styleId="style263">
    <w:name w:val="Intense Reference"/>
    <w:next w:val="style263"/>
    <w:qFormat/>
    <w:uiPriority w:val="32"/>
    <w:rPr>
      <w:rFonts w:ascii="Calibri" w:cs="宋体" w:eastAsia="宋体" w:hAnsi="Calibri"/>
      <w:b/>
      <w:bCs/>
      <w:i/>
      <w:iCs/>
      <w:color w:val="622423"/>
    </w:rPr>
  </w:style>
  <w:style w:type="character" w:styleId="style264">
    <w:name w:val="Book Title"/>
    <w:next w:val="style264"/>
    <w:qFormat/>
    <w:uiPriority w:val="33"/>
    <w:rPr>
      <w:caps/>
      <w:color w:val="622423"/>
      <w:spacing w:val="5"/>
      <w:u w:color="622423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1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2">
    <w:name w:val="Header Char_449d7302-67d9-4207-8ccd-89e8f46e645c"/>
    <w:basedOn w:val="style65"/>
    <w:next w:val="style4112"/>
    <w:link w:val="style31"/>
    <w:uiPriority w:val="99"/>
  </w:style>
  <w:style w:type="paragraph" w:styleId="style32">
    <w:name w:val="footer"/>
    <w:basedOn w:val="style0"/>
    <w:next w:val="style32"/>
    <w:link w:val="style411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3">
    <w:name w:val="Footer Char_49fa1e05-9a73-4550-90a3-4b7e141cf709"/>
    <w:basedOn w:val="style65"/>
    <w:next w:val="style4113"/>
    <w:link w:val="style32"/>
    <w:uiPriority w:val="99"/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DA47-C5AF-4442-9F9F-6C32C3F6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Words>219</Words>
  <Characters>1298</Characters>
  <Application>WPS Office</Application>
  <DocSecurity>0</DocSecurity>
  <Paragraphs>71</Paragraphs>
  <ScaleCrop>false</ScaleCrop>
  <LinksUpToDate>false</LinksUpToDate>
  <CharactersWithSpaces>1934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2017-03-31T06:29:00Z</dcterms:created>
  <dc:creator>Shanky</dc:creator>
  <lastModifiedBy>2014818</lastModifiedBy>
  <lastPrinted>2017-06-10T06:36:00Z</lastPrinted>
  <dcterms:modified xsi:type="dcterms:W3CDTF">2017-09-09T10:39:22Z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