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45" w:rsidRPr="00072B79" w:rsidRDefault="00087506" w:rsidP="00530845">
      <w:pPr>
        <w:shd w:val="clear" w:color="auto" w:fill="FFFFFF"/>
        <w:spacing w:line="360" w:lineRule="auto"/>
        <w:jc w:val="center"/>
        <w:rPr>
          <w:b/>
          <w:bCs/>
          <w:u w:val="single"/>
        </w:rPr>
      </w:pPr>
      <w:r w:rsidRPr="00072B79">
        <w:rPr>
          <w:b/>
          <w:bCs/>
          <w:u w:val="single"/>
        </w:rPr>
        <w:t>CURRICULUM VITAE</w:t>
      </w:r>
    </w:p>
    <w:p w:rsidR="00530845" w:rsidRPr="00072B79" w:rsidRDefault="00530845" w:rsidP="00530845">
      <w:pPr>
        <w:shd w:val="clear" w:color="auto" w:fill="FFFFFF"/>
        <w:spacing w:line="360" w:lineRule="auto"/>
        <w:jc w:val="center"/>
        <w:rPr>
          <w:b/>
          <w:bCs/>
          <w:u w:val="single"/>
        </w:rPr>
      </w:pPr>
      <w:r w:rsidRPr="00072B79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4417314</wp:posOffset>
            </wp:positionH>
            <wp:positionV relativeFrom="paragraph">
              <wp:posOffset>44348</wp:posOffset>
            </wp:positionV>
            <wp:extent cx="1721968" cy="1280160"/>
            <wp:effectExtent l="19050" t="0" r="0" b="0"/>
            <wp:wrapNone/>
            <wp:docPr id="1" name="Picture 1" descr="G:\personal\PHOTO SELF\se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ersonal\PHOTO SELF\sel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68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99F" w:rsidRPr="00072B79" w:rsidRDefault="00530845" w:rsidP="00586682">
      <w:pPr>
        <w:shd w:val="clear" w:color="auto" w:fill="FFFFFF"/>
        <w:rPr>
          <w:b/>
        </w:rPr>
      </w:pPr>
      <w:r w:rsidRPr="00072B79">
        <w:rPr>
          <w:b/>
        </w:rPr>
        <w:t xml:space="preserve">Prof. (Dr.) </w:t>
      </w:r>
      <w:r w:rsidR="001B799F" w:rsidRPr="00072B79">
        <w:rPr>
          <w:b/>
        </w:rPr>
        <w:t>Sushil Kumar</w:t>
      </w:r>
    </w:p>
    <w:p w:rsidR="00586682" w:rsidRPr="00072B79" w:rsidRDefault="00735F18" w:rsidP="00586682">
      <w:pPr>
        <w:jc w:val="both"/>
        <w:rPr>
          <w:b/>
        </w:rPr>
      </w:pPr>
      <w:r>
        <w:rPr>
          <w:b/>
        </w:rPr>
        <w:t>Professor</w:t>
      </w:r>
      <w:r w:rsidR="00776B98">
        <w:rPr>
          <w:b/>
        </w:rPr>
        <w:t xml:space="preserve"> &amp; HOD</w:t>
      </w:r>
    </w:p>
    <w:p w:rsidR="00586682" w:rsidRPr="00072B79" w:rsidRDefault="00586682" w:rsidP="00586682">
      <w:pPr>
        <w:jc w:val="both"/>
        <w:rPr>
          <w:b/>
        </w:rPr>
      </w:pPr>
      <w:r w:rsidRPr="00072B79">
        <w:rPr>
          <w:b/>
        </w:rPr>
        <w:t>Department of Mechanical Engineering</w:t>
      </w:r>
    </w:p>
    <w:p w:rsidR="00586682" w:rsidRPr="00072B79" w:rsidRDefault="00586682" w:rsidP="00586682">
      <w:pPr>
        <w:jc w:val="both"/>
        <w:rPr>
          <w:b/>
        </w:rPr>
      </w:pPr>
      <w:r w:rsidRPr="00072B79">
        <w:rPr>
          <w:b/>
        </w:rPr>
        <w:t>Maharaja Agrasen University</w:t>
      </w:r>
    </w:p>
    <w:p w:rsidR="00586682" w:rsidRPr="00072B79" w:rsidRDefault="00586682" w:rsidP="00586682">
      <w:pPr>
        <w:jc w:val="both"/>
        <w:rPr>
          <w:b/>
        </w:rPr>
      </w:pPr>
      <w:r w:rsidRPr="00072B79">
        <w:rPr>
          <w:b/>
        </w:rPr>
        <w:t>Baddi, Solan, (H.P.), INDIA - 174103</w:t>
      </w:r>
    </w:p>
    <w:p w:rsidR="00530845" w:rsidRPr="00072B79" w:rsidRDefault="00530845" w:rsidP="00586682">
      <w:pPr>
        <w:rPr>
          <w:b/>
        </w:rPr>
      </w:pPr>
      <w:r w:rsidRPr="00072B79">
        <w:rPr>
          <w:b/>
        </w:rPr>
        <w:t xml:space="preserve">E-mail: - </w:t>
      </w:r>
      <w:hyperlink r:id="rId8" w:history="1">
        <w:r w:rsidRPr="00072B79">
          <w:rPr>
            <w:rStyle w:val="Hyperlink"/>
            <w:b/>
            <w:color w:val="auto"/>
          </w:rPr>
          <w:t>sushilt6512@gmail.com</w:t>
        </w:r>
      </w:hyperlink>
    </w:p>
    <w:p w:rsidR="00530845" w:rsidRPr="00072B79" w:rsidRDefault="00530845" w:rsidP="00530845">
      <w:pPr>
        <w:pBdr>
          <w:bottom w:val="single" w:sz="6" w:space="1" w:color="auto"/>
        </w:pBdr>
        <w:shd w:val="clear" w:color="auto" w:fill="FFFFFF"/>
        <w:spacing w:line="360" w:lineRule="auto"/>
        <w:jc w:val="center"/>
        <w:rPr>
          <w:b/>
          <w:bCs/>
          <w:u w:val="single"/>
        </w:rPr>
      </w:pPr>
    </w:p>
    <w:p w:rsidR="00530845" w:rsidRPr="00072B79" w:rsidRDefault="00530845" w:rsidP="00CF1317">
      <w:pPr>
        <w:spacing w:line="360" w:lineRule="auto"/>
        <w:rPr>
          <w:b/>
        </w:rPr>
      </w:pPr>
    </w:p>
    <w:p w:rsidR="00530845" w:rsidRPr="00072B79" w:rsidRDefault="00530845" w:rsidP="00DE498B">
      <w:pPr>
        <w:spacing w:line="360" w:lineRule="auto"/>
        <w:jc w:val="both"/>
        <w:rPr>
          <w:b/>
        </w:rPr>
      </w:pPr>
      <w:r w:rsidRPr="00072B79">
        <w:rPr>
          <w:b/>
        </w:rPr>
        <w:t>Objective</w:t>
      </w:r>
      <w:r w:rsidR="00DE498B" w:rsidRPr="00072B79">
        <w:rPr>
          <w:b/>
        </w:rPr>
        <w:t xml:space="preserve">: </w:t>
      </w:r>
      <w:r w:rsidR="00DE498B" w:rsidRPr="00072B79">
        <w:t xml:space="preserve">To be part of an </w:t>
      </w:r>
      <w:r w:rsidR="00183955" w:rsidRPr="00072B79">
        <w:t xml:space="preserve">esteemed </w:t>
      </w:r>
      <w:r w:rsidR="00DE498B" w:rsidRPr="00072B79">
        <w:t xml:space="preserve">organization which provides challenges, opportunities to               enhance my technical </w:t>
      </w:r>
      <w:r w:rsidR="00183955" w:rsidRPr="00072B79">
        <w:t>aptitude</w:t>
      </w:r>
      <w:r w:rsidR="00DE498B" w:rsidRPr="00072B79">
        <w:t>, one that encourages me to contribute usefully and offers me to learn and expand my horizon.</w:t>
      </w:r>
    </w:p>
    <w:p w:rsidR="001B799F" w:rsidRPr="00072B79" w:rsidRDefault="001B799F" w:rsidP="00937534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072B79">
        <w:rPr>
          <w:rFonts w:ascii="Times New Roman" w:hAnsi="Times New Roman"/>
          <w:b/>
          <w:sz w:val="24"/>
          <w:szCs w:val="24"/>
        </w:rPr>
        <w:t>Academic Record</w:t>
      </w:r>
    </w:p>
    <w:tbl>
      <w:tblPr>
        <w:tblStyle w:val="TableGrid"/>
        <w:tblW w:w="0" w:type="auto"/>
        <w:tblLook w:val="04A0"/>
      </w:tblPr>
      <w:tblGrid>
        <w:gridCol w:w="1266"/>
        <w:gridCol w:w="2952"/>
        <w:gridCol w:w="3626"/>
        <w:gridCol w:w="1504"/>
      </w:tblGrid>
      <w:tr w:rsidR="00DE498B" w:rsidRPr="00072B79" w:rsidTr="00DE498B">
        <w:trPr>
          <w:trHeight w:val="548"/>
        </w:trPr>
        <w:tc>
          <w:tcPr>
            <w:tcW w:w="1266" w:type="dxa"/>
          </w:tcPr>
          <w:p w:rsidR="00DE498B" w:rsidRPr="00072B79" w:rsidRDefault="00DE498B" w:rsidP="00DE498B">
            <w:pPr>
              <w:rPr>
                <w:b/>
              </w:rPr>
            </w:pPr>
            <w:r w:rsidRPr="00072B79">
              <w:rPr>
                <w:b/>
              </w:rPr>
              <w:t>Sr. No.</w:t>
            </w:r>
          </w:p>
        </w:tc>
        <w:tc>
          <w:tcPr>
            <w:tcW w:w="2952" w:type="dxa"/>
          </w:tcPr>
          <w:p w:rsidR="00DE498B" w:rsidRPr="00072B79" w:rsidRDefault="00DE498B" w:rsidP="00DE498B">
            <w:pPr>
              <w:rPr>
                <w:b/>
              </w:rPr>
            </w:pPr>
            <w:r w:rsidRPr="00072B79">
              <w:rPr>
                <w:b/>
              </w:rPr>
              <w:t>Examination Passed</w:t>
            </w:r>
          </w:p>
        </w:tc>
        <w:tc>
          <w:tcPr>
            <w:tcW w:w="3626" w:type="dxa"/>
          </w:tcPr>
          <w:p w:rsidR="00DE498B" w:rsidRPr="00072B79" w:rsidRDefault="00DE498B" w:rsidP="00DE498B">
            <w:pPr>
              <w:rPr>
                <w:b/>
              </w:rPr>
            </w:pPr>
            <w:r w:rsidRPr="00072B79">
              <w:rPr>
                <w:b/>
              </w:rPr>
              <w:t>College/University</w:t>
            </w:r>
          </w:p>
        </w:tc>
        <w:tc>
          <w:tcPr>
            <w:tcW w:w="1504" w:type="dxa"/>
          </w:tcPr>
          <w:p w:rsidR="00DE498B" w:rsidRPr="00072B79" w:rsidRDefault="00DE498B" w:rsidP="00DE498B">
            <w:pPr>
              <w:rPr>
                <w:b/>
              </w:rPr>
            </w:pPr>
            <w:r w:rsidRPr="00072B79">
              <w:rPr>
                <w:b/>
              </w:rPr>
              <w:t>Year of Passing</w:t>
            </w:r>
          </w:p>
        </w:tc>
      </w:tr>
      <w:tr w:rsidR="00DE498B" w:rsidRPr="00072B79" w:rsidTr="00DE498B">
        <w:trPr>
          <w:trHeight w:val="431"/>
        </w:trPr>
        <w:tc>
          <w:tcPr>
            <w:tcW w:w="1266" w:type="dxa"/>
          </w:tcPr>
          <w:p w:rsidR="00DE498B" w:rsidRPr="00072B79" w:rsidRDefault="00DE498B" w:rsidP="00DE498B">
            <w:r w:rsidRPr="00072B79">
              <w:t>(i)</w:t>
            </w:r>
          </w:p>
        </w:tc>
        <w:tc>
          <w:tcPr>
            <w:tcW w:w="2952" w:type="dxa"/>
          </w:tcPr>
          <w:p w:rsidR="00DE498B" w:rsidRPr="00072B79" w:rsidRDefault="00DE498B" w:rsidP="00DE498B">
            <w:r w:rsidRPr="00072B79">
              <w:t>Ph.D (Mech. Engg.)</w:t>
            </w:r>
          </w:p>
        </w:tc>
        <w:tc>
          <w:tcPr>
            <w:tcW w:w="3626" w:type="dxa"/>
          </w:tcPr>
          <w:p w:rsidR="00DE498B" w:rsidRPr="00072B79" w:rsidRDefault="00DE498B" w:rsidP="00DE498B">
            <w:r w:rsidRPr="00072B79">
              <w:t>PEC (University of Technology)</w:t>
            </w:r>
          </w:p>
        </w:tc>
        <w:tc>
          <w:tcPr>
            <w:tcW w:w="1504" w:type="dxa"/>
          </w:tcPr>
          <w:p w:rsidR="00DE498B" w:rsidRPr="00072B79" w:rsidRDefault="00DE498B" w:rsidP="00DE498B">
            <w:r w:rsidRPr="00072B79">
              <w:t>Feb 2013</w:t>
            </w:r>
          </w:p>
        </w:tc>
      </w:tr>
      <w:tr w:rsidR="00DE498B" w:rsidRPr="00072B79" w:rsidTr="00DE498B">
        <w:trPr>
          <w:trHeight w:val="359"/>
        </w:trPr>
        <w:tc>
          <w:tcPr>
            <w:tcW w:w="1266" w:type="dxa"/>
          </w:tcPr>
          <w:p w:rsidR="00DE498B" w:rsidRPr="00072B79" w:rsidRDefault="00DE498B" w:rsidP="00DE498B">
            <w:r w:rsidRPr="00072B79">
              <w:t>(ii)</w:t>
            </w:r>
          </w:p>
        </w:tc>
        <w:tc>
          <w:tcPr>
            <w:tcW w:w="2952" w:type="dxa"/>
          </w:tcPr>
          <w:p w:rsidR="00DE498B" w:rsidRPr="00072B79" w:rsidRDefault="00DE498B" w:rsidP="00DE498B">
            <w:r w:rsidRPr="00072B79">
              <w:t>ME (Mech. Engg.)</w:t>
            </w:r>
          </w:p>
        </w:tc>
        <w:tc>
          <w:tcPr>
            <w:tcW w:w="3626" w:type="dxa"/>
          </w:tcPr>
          <w:p w:rsidR="00DE498B" w:rsidRPr="00072B79" w:rsidRDefault="00DE498B" w:rsidP="00DE498B">
            <w:r w:rsidRPr="00072B79">
              <w:t>PEC (University of Technology)</w:t>
            </w:r>
          </w:p>
        </w:tc>
        <w:tc>
          <w:tcPr>
            <w:tcW w:w="1504" w:type="dxa"/>
          </w:tcPr>
          <w:p w:rsidR="00DE498B" w:rsidRPr="00072B79" w:rsidRDefault="00DE498B" w:rsidP="00DE498B">
            <w:r w:rsidRPr="00072B79">
              <w:t>Dec 2005</w:t>
            </w:r>
          </w:p>
        </w:tc>
      </w:tr>
      <w:tr w:rsidR="00DE498B" w:rsidRPr="00072B79" w:rsidTr="00DE498B">
        <w:trPr>
          <w:trHeight w:val="350"/>
        </w:trPr>
        <w:tc>
          <w:tcPr>
            <w:tcW w:w="1266" w:type="dxa"/>
          </w:tcPr>
          <w:p w:rsidR="00DE498B" w:rsidRPr="00072B79" w:rsidRDefault="00DE498B" w:rsidP="00DE498B">
            <w:r w:rsidRPr="00072B79">
              <w:t>(iii)</w:t>
            </w:r>
          </w:p>
        </w:tc>
        <w:tc>
          <w:tcPr>
            <w:tcW w:w="2952" w:type="dxa"/>
          </w:tcPr>
          <w:p w:rsidR="00DE498B" w:rsidRPr="00072B79" w:rsidRDefault="00DE498B" w:rsidP="00DE498B">
            <w:r w:rsidRPr="00072B79">
              <w:t>MBA</w:t>
            </w:r>
          </w:p>
        </w:tc>
        <w:tc>
          <w:tcPr>
            <w:tcW w:w="3626" w:type="dxa"/>
          </w:tcPr>
          <w:p w:rsidR="00DE498B" w:rsidRPr="00072B79" w:rsidRDefault="00DE498B" w:rsidP="00DE498B">
            <w:r w:rsidRPr="00072B79">
              <w:t>IGNOU</w:t>
            </w:r>
          </w:p>
        </w:tc>
        <w:tc>
          <w:tcPr>
            <w:tcW w:w="1504" w:type="dxa"/>
          </w:tcPr>
          <w:p w:rsidR="00DE498B" w:rsidRPr="00072B79" w:rsidRDefault="00DE498B" w:rsidP="00DE498B">
            <w:r w:rsidRPr="00072B79">
              <w:t>Jun 2005</w:t>
            </w:r>
          </w:p>
        </w:tc>
      </w:tr>
      <w:tr w:rsidR="00DE498B" w:rsidRPr="00072B79" w:rsidTr="00DE498B">
        <w:trPr>
          <w:trHeight w:val="440"/>
        </w:trPr>
        <w:tc>
          <w:tcPr>
            <w:tcW w:w="1266" w:type="dxa"/>
          </w:tcPr>
          <w:p w:rsidR="00DE498B" w:rsidRPr="00072B79" w:rsidRDefault="00DE498B" w:rsidP="00DE498B">
            <w:r w:rsidRPr="00072B79">
              <w:t>(iv)</w:t>
            </w:r>
          </w:p>
        </w:tc>
        <w:tc>
          <w:tcPr>
            <w:tcW w:w="2952" w:type="dxa"/>
          </w:tcPr>
          <w:p w:rsidR="00DE498B" w:rsidRPr="00072B79" w:rsidRDefault="00DE498B" w:rsidP="00DE498B">
            <w:r w:rsidRPr="00072B79">
              <w:t>AMIE (Mech. Engg.)</w:t>
            </w:r>
          </w:p>
        </w:tc>
        <w:tc>
          <w:tcPr>
            <w:tcW w:w="3626" w:type="dxa"/>
          </w:tcPr>
          <w:p w:rsidR="00DE498B" w:rsidRPr="00072B79" w:rsidRDefault="00DE498B" w:rsidP="00DE498B">
            <w:r w:rsidRPr="00072B79">
              <w:t>I E (India)</w:t>
            </w:r>
          </w:p>
        </w:tc>
        <w:tc>
          <w:tcPr>
            <w:tcW w:w="1504" w:type="dxa"/>
          </w:tcPr>
          <w:p w:rsidR="00DE498B" w:rsidRPr="00072B79" w:rsidRDefault="00DE498B" w:rsidP="00DE498B">
            <w:r w:rsidRPr="00072B79">
              <w:t>Jun 1995</w:t>
            </w:r>
          </w:p>
        </w:tc>
      </w:tr>
      <w:tr w:rsidR="00DE498B" w:rsidRPr="00072B79" w:rsidTr="00DE498B">
        <w:trPr>
          <w:trHeight w:val="431"/>
        </w:trPr>
        <w:tc>
          <w:tcPr>
            <w:tcW w:w="1266" w:type="dxa"/>
          </w:tcPr>
          <w:p w:rsidR="00DE498B" w:rsidRPr="00072B79" w:rsidRDefault="00DE498B" w:rsidP="00DE498B">
            <w:r w:rsidRPr="00072B79">
              <w:t>(v)</w:t>
            </w:r>
          </w:p>
        </w:tc>
        <w:tc>
          <w:tcPr>
            <w:tcW w:w="2952" w:type="dxa"/>
          </w:tcPr>
          <w:p w:rsidR="00DE498B" w:rsidRPr="00072B79" w:rsidRDefault="00DE498B" w:rsidP="00DE498B">
            <w:r w:rsidRPr="00072B79">
              <w:t>Diploma (Mech. Engg.)</w:t>
            </w:r>
          </w:p>
        </w:tc>
        <w:tc>
          <w:tcPr>
            <w:tcW w:w="3626" w:type="dxa"/>
          </w:tcPr>
          <w:p w:rsidR="00DE498B" w:rsidRPr="00072B79" w:rsidRDefault="00DE498B" w:rsidP="00DE498B">
            <w:r w:rsidRPr="00072B79">
              <w:t>U.P. Tech. Board</w:t>
            </w:r>
          </w:p>
        </w:tc>
        <w:tc>
          <w:tcPr>
            <w:tcW w:w="1504" w:type="dxa"/>
          </w:tcPr>
          <w:p w:rsidR="00DE498B" w:rsidRPr="00072B79" w:rsidRDefault="00DE498B" w:rsidP="00DE498B">
            <w:r w:rsidRPr="00072B79">
              <w:t>Jun 1985</w:t>
            </w:r>
          </w:p>
        </w:tc>
      </w:tr>
      <w:tr w:rsidR="00DE498B" w:rsidRPr="00072B79" w:rsidTr="00DE498B">
        <w:trPr>
          <w:trHeight w:val="350"/>
        </w:trPr>
        <w:tc>
          <w:tcPr>
            <w:tcW w:w="1266" w:type="dxa"/>
          </w:tcPr>
          <w:p w:rsidR="00DE498B" w:rsidRPr="00072B79" w:rsidRDefault="00DE498B" w:rsidP="00DE498B">
            <w:r w:rsidRPr="00072B79">
              <w:t>(vi)</w:t>
            </w:r>
          </w:p>
        </w:tc>
        <w:tc>
          <w:tcPr>
            <w:tcW w:w="2952" w:type="dxa"/>
          </w:tcPr>
          <w:p w:rsidR="00DE498B" w:rsidRPr="00072B79" w:rsidRDefault="00DE498B" w:rsidP="00DE498B">
            <w:r w:rsidRPr="00072B79">
              <w:t>Intermediate (10+2)</w:t>
            </w:r>
          </w:p>
        </w:tc>
        <w:tc>
          <w:tcPr>
            <w:tcW w:w="3626" w:type="dxa"/>
          </w:tcPr>
          <w:p w:rsidR="00DE498B" w:rsidRPr="00072B79" w:rsidRDefault="00DE498B" w:rsidP="00DE498B">
            <w:r w:rsidRPr="00072B79">
              <w:t>U.P. Board</w:t>
            </w:r>
          </w:p>
        </w:tc>
        <w:tc>
          <w:tcPr>
            <w:tcW w:w="1504" w:type="dxa"/>
          </w:tcPr>
          <w:p w:rsidR="00DE498B" w:rsidRPr="00072B79" w:rsidRDefault="00DE498B" w:rsidP="00DE498B">
            <w:r w:rsidRPr="00072B79">
              <w:t>Jun 1982</w:t>
            </w:r>
          </w:p>
        </w:tc>
      </w:tr>
      <w:tr w:rsidR="00DE498B" w:rsidRPr="00072B79" w:rsidTr="00DE498B">
        <w:trPr>
          <w:trHeight w:val="449"/>
        </w:trPr>
        <w:tc>
          <w:tcPr>
            <w:tcW w:w="1266" w:type="dxa"/>
          </w:tcPr>
          <w:p w:rsidR="00DE498B" w:rsidRPr="00072B79" w:rsidRDefault="00DE498B" w:rsidP="00DE498B">
            <w:r w:rsidRPr="00072B79">
              <w:t>(vii)</w:t>
            </w:r>
          </w:p>
        </w:tc>
        <w:tc>
          <w:tcPr>
            <w:tcW w:w="2952" w:type="dxa"/>
          </w:tcPr>
          <w:p w:rsidR="00DE498B" w:rsidRPr="00072B79" w:rsidRDefault="00DE498B" w:rsidP="00DE498B">
            <w:r w:rsidRPr="00072B79">
              <w:t>High School</w:t>
            </w:r>
          </w:p>
        </w:tc>
        <w:tc>
          <w:tcPr>
            <w:tcW w:w="3626" w:type="dxa"/>
          </w:tcPr>
          <w:p w:rsidR="00DE498B" w:rsidRPr="00072B79" w:rsidRDefault="00DE498B" w:rsidP="00DE498B">
            <w:r w:rsidRPr="00072B79">
              <w:t>U.P. Board</w:t>
            </w:r>
          </w:p>
        </w:tc>
        <w:tc>
          <w:tcPr>
            <w:tcW w:w="1504" w:type="dxa"/>
          </w:tcPr>
          <w:p w:rsidR="00DE498B" w:rsidRPr="00072B79" w:rsidRDefault="00DE498B" w:rsidP="00DE498B">
            <w:r w:rsidRPr="00072B79">
              <w:t>Jun 1980</w:t>
            </w:r>
          </w:p>
        </w:tc>
      </w:tr>
    </w:tbl>
    <w:p w:rsidR="00296B67" w:rsidRPr="00072B79" w:rsidRDefault="00B671EC" w:rsidP="00CF1317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ab/>
      </w:r>
      <w:r w:rsidR="003F45B9" w:rsidRPr="00072B79">
        <w:rPr>
          <w:rFonts w:ascii="Times New Roman" w:hAnsi="Times New Roman"/>
          <w:sz w:val="24"/>
          <w:szCs w:val="24"/>
        </w:rPr>
        <w:t xml:space="preserve">           </w:t>
      </w:r>
    </w:p>
    <w:p w:rsidR="009D72D3" w:rsidRPr="00072B79" w:rsidRDefault="009D72D3" w:rsidP="00937534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b/>
          <w:bCs/>
          <w:sz w:val="24"/>
          <w:szCs w:val="24"/>
        </w:rPr>
        <w:t>Experience</w:t>
      </w:r>
      <w:r w:rsidR="00530845" w:rsidRPr="00072B79">
        <w:rPr>
          <w:rFonts w:ascii="Times New Roman" w:hAnsi="Times New Roman"/>
          <w:sz w:val="24"/>
          <w:szCs w:val="24"/>
        </w:rPr>
        <w:t>:-</w:t>
      </w:r>
    </w:p>
    <w:p w:rsidR="00CE5B06" w:rsidRPr="00072B79" w:rsidRDefault="00D47237" w:rsidP="00051DA3">
      <w:pPr>
        <w:spacing w:line="336" w:lineRule="auto"/>
        <w:jc w:val="both"/>
      </w:pPr>
      <w:r w:rsidRPr="00072B79">
        <w:t>Thirty</w:t>
      </w:r>
      <w:r w:rsidR="009F04E7" w:rsidRPr="00072B79">
        <w:t xml:space="preserve"> </w:t>
      </w:r>
      <w:r w:rsidR="00540CA9">
        <w:t>three</w:t>
      </w:r>
      <w:r w:rsidR="001F6064" w:rsidRPr="00072B79">
        <w:t xml:space="preserve"> </w:t>
      </w:r>
      <w:r w:rsidR="001A168D" w:rsidRPr="00072B79">
        <w:t>year</w:t>
      </w:r>
      <w:r w:rsidRPr="00072B79">
        <w:t>s</w:t>
      </w:r>
      <w:r w:rsidR="009D72D3" w:rsidRPr="00072B79">
        <w:t xml:space="preserve"> working experience in </w:t>
      </w:r>
      <w:r w:rsidR="009D72D3" w:rsidRPr="00072B79">
        <w:rPr>
          <w:b/>
        </w:rPr>
        <w:t xml:space="preserve">Indian Air Force </w:t>
      </w:r>
      <w:r w:rsidR="009F04E7" w:rsidRPr="00072B79">
        <w:rPr>
          <w:b/>
        </w:rPr>
        <w:t xml:space="preserve">and </w:t>
      </w:r>
      <w:r w:rsidR="00B072DF" w:rsidRPr="00072B79">
        <w:rPr>
          <w:b/>
        </w:rPr>
        <w:t>Teaching</w:t>
      </w:r>
      <w:r w:rsidR="009D72D3" w:rsidRPr="00072B79">
        <w:t>.</w:t>
      </w:r>
    </w:p>
    <w:p w:rsidR="009D72D3" w:rsidRPr="00072B79" w:rsidRDefault="00162744" w:rsidP="00051DA3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&amp;</w:t>
      </w:r>
      <w:r w:rsidR="000B5CE5">
        <w:rPr>
          <w:rFonts w:ascii="Times New Roman" w:hAnsi="Times New Roman"/>
          <w:sz w:val="24"/>
          <w:szCs w:val="24"/>
        </w:rPr>
        <w:t xml:space="preserve"> HOD with additional charge of DSW </w:t>
      </w:r>
      <w:r w:rsidR="00CE5B06" w:rsidRPr="00072B79">
        <w:rPr>
          <w:rFonts w:ascii="Times New Roman" w:hAnsi="Times New Roman"/>
          <w:sz w:val="24"/>
          <w:szCs w:val="24"/>
        </w:rPr>
        <w:t>in MAU, Kalujhanda, Baddi, Solan (HP) w.e.f</w:t>
      </w:r>
      <w:r w:rsidR="003A51A6">
        <w:rPr>
          <w:rFonts w:ascii="Times New Roman" w:hAnsi="Times New Roman"/>
          <w:sz w:val="24"/>
          <w:szCs w:val="24"/>
        </w:rPr>
        <w:t>.</w:t>
      </w:r>
      <w:r w:rsidR="00CE5B06" w:rsidRPr="00072B79">
        <w:rPr>
          <w:rFonts w:ascii="Times New Roman" w:hAnsi="Times New Roman"/>
          <w:sz w:val="24"/>
          <w:szCs w:val="24"/>
        </w:rPr>
        <w:t xml:space="preserve"> 03 Aug 2015</w:t>
      </w:r>
      <w:r w:rsidR="000C470A" w:rsidRPr="00072B79">
        <w:rPr>
          <w:rFonts w:ascii="Times New Roman" w:hAnsi="Times New Roman"/>
          <w:sz w:val="24"/>
          <w:szCs w:val="24"/>
        </w:rPr>
        <w:t xml:space="preserve"> to </w:t>
      </w:r>
      <w:r w:rsidR="00F56A8A">
        <w:rPr>
          <w:rFonts w:ascii="Times New Roman" w:hAnsi="Times New Roman"/>
          <w:sz w:val="24"/>
          <w:szCs w:val="24"/>
        </w:rPr>
        <w:t>16 Aug 2018</w:t>
      </w:r>
      <w:r w:rsidR="00CE5B06" w:rsidRPr="00072B79">
        <w:rPr>
          <w:rFonts w:ascii="Times New Roman" w:hAnsi="Times New Roman"/>
          <w:sz w:val="24"/>
          <w:szCs w:val="24"/>
        </w:rPr>
        <w:t>.</w:t>
      </w:r>
    </w:p>
    <w:p w:rsidR="00B671EC" w:rsidRPr="00072B79" w:rsidRDefault="009D72D3" w:rsidP="00051DA3">
      <w:pPr>
        <w:numPr>
          <w:ilvl w:val="0"/>
          <w:numId w:val="1"/>
        </w:numPr>
        <w:spacing w:line="336" w:lineRule="auto"/>
        <w:jc w:val="both"/>
      </w:pPr>
      <w:r w:rsidRPr="00072B79">
        <w:rPr>
          <w:b/>
        </w:rPr>
        <w:t>Principal</w:t>
      </w:r>
      <w:r w:rsidR="00204F1B" w:rsidRPr="00072B79">
        <w:rPr>
          <w:b/>
        </w:rPr>
        <w:t>/Director</w:t>
      </w:r>
      <w:r w:rsidRPr="00072B79">
        <w:rPr>
          <w:b/>
        </w:rPr>
        <w:t xml:space="preserve"> in SDD, </w:t>
      </w:r>
      <w:r w:rsidR="00C94E11" w:rsidRPr="00072B79">
        <w:rPr>
          <w:b/>
        </w:rPr>
        <w:t>Institute</w:t>
      </w:r>
      <w:r w:rsidRPr="00072B79">
        <w:rPr>
          <w:b/>
        </w:rPr>
        <w:t xml:space="preserve"> of Engineering and Technology,</w:t>
      </w:r>
      <w:r w:rsidRPr="00072B79">
        <w:t xml:space="preserve"> Barwala, Panchkula (Haryana) w.e.f. 27 Aug 2013 </w:t>
      </w:r>
      <w:r w:rsidRPr="00072B79">
        <w:rPr>
          <w:b/>
        </w:rPr>
        <w:t>(Approved principal vide letter No. CBA/349B/2013/12845 dated 10/7/13)</w:t>
      </w:r>
      <w:r w:rsidR="00CE5B06" w:rsidRPr="00072B79">
        <w:rPr>
          <w:b/>
        </w:rPr>
        <w:t xml:space="preserve"> </w:t>
      </w:r>
      <w:r w:rsidR="00CE5B06" w:rsidRPr="00072B79">
        <w:t>to</w:t>
      </w:r>
      <w:r w:rsidR="00CE5B06" w:rsidRPr="00072B79">
        <w:rPr>
          <w:b/>
        </w:rPr>
        <w:t xml:space="preserve"> </w:t>
      </w:r>
      <w:r w:rsidR="00CE5B06" w:rsidRPr="00072B79">
        <w:t>02 Aug 2015</w:t>
      </w:r>
      <w:r w:rsidRPr="00072B79">
        <w:t>.</w:t>
      </w:r>
    </w:p>
    <w:p w:rsidR="009D72D3" w:rsidRPr="00072B79" w:rsidRDefault="009D72D3" w:rsidP="00051DA3">
      <w:pPr>
        <w:numPr>
          <w:ilvl w:val="0"/>
          <w:numId w:val="1"/>
        </w:numPr>
        <w:spacing w:line="336" w:lineRule="auto"/>
        <w:jc w:val="both"/>
      </w:pPr>
      <w:r w:rsidRPr="00072B79">
        <w:rPr>
          <w:b/>
          <w:bCs/>
        </w:rPr>
        <w:t xml:space="preserve">Teaching </w:t>
      </w:r>
      <w:r w:rsidRPr="00072B79">
        <w:t xml:space="preserve">in </w:t>
      </w:r>
      <w:r w:rsidRPr="00072B79">
        <w:rPr>
          <w:b/>
          <w:bCs/>
        </w:rPr>
        <w:t>Indo Global Engineering College</w:t>
      </w:r>
      <w:r w:rsidRPr="00072B79">
        <w:t xml:space="preserve"> (Abhipur) Distt. Mohali (Pb) since 01 Aug 2008 to 28 Feb 2013 as an Associate Professor and since 01 Mar 2013 to 26 Aug 2013 as a professor in Mechanical Engineering Department.</w:t>
      </w:r>
    </w:p>
    <w:p w:rsidR="009D72D3" w:rsidRPr="00072B79" w:rsidRDefault="009D72D3" w:rsidP="00051DA3">
      <w:pPr>
        <w:numPr>
          <w:ilvl w:val="0"/>
          <w:numId w:val="1"/>
        </w:numPr>
        <w:spacing w:line="336" w:lineRule="auto"/>
        <w:jc w:val="both"/>
      </w:pPr>
      <w:r w:rsidRPr="00072B79">
        <w:rPr>
          <w:b/>
          <w:bCs/>
        </w:rPr>
        <w:t xml:space="preserve">Teaching </w:t>
      </w:r>
      <w:r w:rsidRPr="00072B79">
        <w:t xml:space="preserve">in </w:t>
      </w:r>
      <w:r w:rsidRPr="00072B79">
        <w:rPr>
          <w:b/>
          <w:bCs/>
        </w:rPr>
        <w:t>SDDIET,</w:t>
      </w:r>
      <w:r w:rsidRPr="00072B79">
        <w:t xml:space="preserve"> Barwala, Panchkula (Haryana)</w:t>
      </w:r>
      <w:r w:rsidR="005E2C27" w:rsidRPr="00072B79">
        <w:t xml:space="preserve"> since 2</w:t>
      </w:r>
      <w:r w:rsidR="000C470A" w:rsidRPr="00072B79">
        <w:t>8</w:t>
      </w:r>
      <w:r w:rsidRPr="00072B79">
        <w:t xml:space="preserve"> </w:t>
      </w:r>
      <w:r w:rsidR="005E2C27" w:rsidRPr="00072B79">
        <w:t xml:space="preserve">Sep </w:t>
      </w:r>
      <w:r w:rsidRPr="00072B79">
        <w:t>2007 to 31 Jul 2008 as an A</w:t>
      </w:r>
      <w:r w:rsidR="005E2C27" w:rsidRPr="00072B79">
        <w:t>sst.</w:t>
      </w:r>
      <w:r w:rsidRPr="00072B79">
        <w:t xml:space="preserve"> Professor in Mechanical Engineering Department.</w:t>
      </w:r>
    </w:p>
    <w:p w:rsidR="009D72D3" w:rsidRPr="00072B79" w:rsidRDefault="009D72D3" w:rsidP="00051DA3">
      <w:pPr>
        <w:numPr>
          <w:ilvl w:val="0"/>
          <w:numId w:val="1"/>
        </w:numPr>
        <w:spacing w:line="336" w:lineRule="auto"/>
        <w:jc w:val="both"/>
      </w:pPr>
      <w:r w:rsidRPr="00072B79">
        <w:rPr>
          <w:b/>
          <w:bCs/>
        </w:rPr>
        <w:lastRenderedPageBreak/>
        <w:t xml:space="preserve">Teaching </w:t>
      </w:r>
      <w:r w:rsidRPr="00072B79">
        <w:t xml:space="preserve">in </w:t>
      </w:r>
      <w:r w:rsidRPr="00072B79">
        <w:rPr>
          <w:b/>
          <w:bCs/>
        </w:rPr>
        <w:t>SSIET</w:t>
      </w:r>
      <w:r w:rsidRPr="00072B79">
        <w:t xml:space="preserve"> Dera Bassi, Mohali (Punjab) since </w:t>
      </w:r>
      <w:r w:rsidR="000C470A" w:rsidRPr="00072B79">
        <w:t xml:space="preserve">01/02/2006 to 31/07/2006 </w:t>
      </w:r>
      <w:r w:rsidRPr="00072B79">
        <w:t xml:space="preserve">as a </w:t>
      </w:r>
      <w:r w:rsidR="005E2C27" w:rsidRPr="00072B79">
        <w:t>lecturer</w:t>
      </w:r>
      <w:r w:rsidR="000C470A" w:rsidRPr="00072B79">
        <w:t xml:space="preserve">  and from 01/08/2006 to 27/09/2008) as a senior lecturer</w:t>
      </w:r>
      <w:r w:rsidRPr="00072B79">
        <w:t xml:space="preserve"> in Mechanical Engineering Department.</w:t>
      </w:r>
    </w:p>
    <w:p w:rsidR="009D72D3" w:rsidRPr="00072B79" w:rsidRDefault="009D72D3" w:rsidP="00051DA3">
      <w:pPr>
        <w:numPr>
          <w:ilvl w:val="0"/>
          <w:numId w:val="1"/>
        </w:numPr>
        <w:spacing w:line="336" w:lineRule="auto"/>
        <w:jc w:val="both"/>
      </w:pPr>
      <w:r w:rsidRPr="00072B79">
        <w:t>I have tried to work in diverse domains like teaching, research, lab development, guidance for industry oriented projects, educational technology, etc.</w:t>
      </w:r>
    </w:p>
    <w:p w:rsidR="009D72D3" w:rsidRPr="009F4833" w:rsidRDefault="009D72D3" w:rsidP="00051DA3">
      <w:pPr>
        <w:numPr>
          <w:ilvl w:val="0"/>
          <w:numId w:val="1"/>
        </w:numPr>
        <w:spacing w:line="336" w:lineRule="auto"/>
        <w:jc w:val="both"/>
        <w:rPr>
          <w:b/>
        </w:rPr>
      </w:pPr>
      <w:r w:rsidRPr="00072B79">
        <w:t xml:space="preserve">I believe, the rich knowledge and experience gained through multifaceted activities like teaching, training, research, project guidance and administration has enabled me to meet the challenges required at higher levels. Further I belong to a sect who </w:t>
      </w:r>
      <w:r w:rsidR="00B07684" w:rsidRPr="00072B79">
        <w:t>lay</w:t>
      </w:r>
      <w:r w:rsidRPr="00072B79">
        <w:t xml:space="preserve"> emphasis on building and sustaining ethics and value system and believe in dignity of labour.</w:t>
      </w:r>
    </w:p>
    <w:p w:rsidR="009F4833" w:rsidRPr="00072B79" w:rsidRDefault="009F4833" w:rsidP="009F4833">
      <w:pPr>
        <w:spacing w:line="336" w:lineRule="auto"/>
        <w:ind w:left="720"/>
        <w:jc w:val="both"/>
        <w:rPr>
          <w:b/>
        </w:rPr>
      </w:pPr>
    </w:p>
    <w:p w:rsidR="00937534" w:rsidRPr="00072B79" w:rsidRDefault="00F07DC6" w:rsidP="00937534">
      <w:pPr>
        <w:numPr>
          <w:ilvl w:val="0"/>
          <w:numId w:val="1"/>
        </w:numPr>
        <w:spacing w:line="360" w:lineRule="auto"/>
        <w:ind w:left="360"/>
        <w:jc w:val="both"/>
        <w:rPr>
          <w:b/>
          <w:bCs/>
        </w:rPr>
      </w:pPr>
      <w:r w:rsidRPr="00072B79">
        <w:rPr>
          <w:b/>
          <w:bCs/>
        </w:rPr>
        <w:t>Details of Ph</w:t>
      </w:r>
      <w:r w:rsidR="00B47C36" w:rsidRPr="00072B79">
        <w:rPr>
          <w:b/>
          <w:bCs/>
        </w:rPr>
        <w:t>.</w:t>
      </w:r>
      <w:r w:rsidRPr="00072B79">
        <w:rPr>
          <w:b/>
          <w:bCs/>
        </w:rPr>
        <w:t xml:space="preserve">D Students </w:t>
      </w:r>
      <w:r w:rsidR="009F4833" w:rsidRPr="00072B79">
        <w:rPr>
          <w:b/>
          <w:bCs/>
        </w:rPr>
        <w:t>Guidance</w:t>
      </w: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746"/>
        <w:gridCol w:w="2512"/>
        <w:gridCol w:w="1955"/>
        <w:gridCol w:w="2652"/>
      </w:tblGrid>
      <w:tr w:rsidR="00730728" w:rsidRPr="00072B79" w:rsidTr="00155DCC">
        <w:trPr>
          <w:cantSplit/>
          <w:trHeight w:val="499"/>
        </w:trPr>
        <w:tc>
          <w:tcPr>
            <w:tcW w:w="810" w:type="dxa"/>
          </w:tcPr>
          <w:p w:rsidR="00730728" w:rsidRPr="00072B79" w:rsidRDefault="00730728" w:rsidP="00155DCC">
            <w:pPr>
              <w:jc w:val="center"/>
            </w:pPr>
            <w:r w:rsidRPr="00072B79">
              <w:t>Sr. No.</w:t>
            </w:r>
          </w:p>
        </w:tc>
        <w:tc>
          <w:tcPr>
            <w:tcW w:w="1746" w:type="dxa"/>
          </w:tcPr>
          <w:p w:rsidR="00730728" w:rsidRPr="00072B79" w:rsidRDefault="00730728" w:rsidP="00155DCC">
            <w:pPr>
              <w:jc w:val="center"/>
            </w:pPr>
            <w:r w:rsidRPr="00072B79">
              <w:t>Name of Scholar</w:t>
            </w:r>
          </w:p>
        </w:tc>
        <w:tc>
          <w:tcPr>
            <w:tcW w:w="2512" w:type="dxa"/>
          </w:tcPr>
          <w:p w:rsidR="00730728" w:rsidRPr="00072B79" w:rsidRDefault="00730728" w:rsidP="00155DCC">
            <w:pPr>
              <w:jc w:val="center"/>
            </w:pPr>
            <w:r w:rsidRPr="00072B79">
              <w:t>Title of Thesis</w:t>
            </w:r>
          </w:p>
        </w:tc>
        <w:tc>
          <w:tcPr>
            <w:tcW w:w="1955" w:type="dxa"/>
          </w:tcPr>
          <w:p w:rsidR="00730728" w:rsidRPr="00072B79" w:rsidRDefault="00730728" w:rsidP="00155DCC">
            <w:pPr>
              <w:jc w:val="center"/>
            </w:pPr>
            <w:r w:rsidRPr="00072B79">
              <w:t>Synopsis Submitted</w:t>
            </w:r>
          </w:p>
        </w:tc>
        <w:tc>
          <w:tcPr>
            <w:tcW w:w="2652" w:type="dxa"/>
          </w:tcPr>
          <w:p w:rsidR="00730728" w:rsidRPr="00072B79" w:rsidRDefault="00730728" w:rsidP="00155DCC">
            <w:pPr>
              <w:jc w:val="center"/>
            </w:pPr>
            <w:r w:rsidRPr="00072B79">
              <w:t>Remarks</w:t>
            </w:r>
          </w:p>
        </w:tc>
      </w:tr>
      <w:tr w:rsidR="00730728" w:rsidRPr="00072B79" w:rsidTr="00155DCC">
        <w:trPr>
          <w:cantSplit/>
          <w:trHeight w:val="1277"/>
        </w:trPr>
        <w:tc>
          <w:tcPr>
            <w:tcW w:w="810" w:type="dxa"/>
          </w:tcPr>
          <w:p w:rsidR="00730728" w:rsidRPr="00072B79" w:rsidRDefault="00730728" w:rsidP="00155DCC">
            <w:r w:rsidRPr="00072B79">
              <w:t>1.</w:t>
            </w:r>
          </w:p>
        </w:tc>
        <w:tc>
          <w:tcPr>
            <w:tcW w:w="1746" w:type="dxa"/>
          </w:tcPr>
          <w:p w:rsidR="00730728" w:rsidRPr="00072B79" w:rsidRDefault="00730728" w:rsidP="00155DCC">
            <w:r w:rsidRPr="00072B79">
              <w:rPr>
                <w:bCs/>
              </w:rPr>
              <w:t>Sahil Sharma</w:t>
            </w:r>
          </w:p>
        </w:tc>
        <w:tc>
          <w:tcPr>
            <w:tcW w:w="2512" w:type="dxa"/>
          </w:tcPr>
          <w:p w:rsidR="00730728" w:rsidRPr="00072B79" w:rsidRDefault="00730728" w:rsidP="00155DCC">
            <w:pPr>
              <w:pStyle w:val="Default"/>
              <w:rPr>
                <w:color w:val="auto"/>
              </w:rPr>
            </w:pPr>
            <w:r w:rsidRPr="00072B79">
              <w:rPr>
                <w:color w:val="auto"/>
              </w:rPr>
              <w:t>Modeling, Optimization and Experimental Investigation of WEDM Process of Heat Treated Die Steel</w:t>
            </w:r>
          </w:p>
          <w:p w:rsidR="00730728" w:rsidRPr="00072B79" w:rsidRDefault="00730728" w:rsidP="00155DCC"/>
        </w:tc>
        <w:tc>
          <w:tcPr>
            <w:tcW w:w="1955" w:type="dxa"/>
          </w:tcPr>
          <w:p w:rsidR="00730728" w:rsidRPr="00072B79" w:rsidRDefault="00730728" w:rsidP="00155DCC">
            <w:pPr>
              <w:pStyle w:val="Default"/>
              <w:jc w:val="center"/>
              <w:rPr>
                <w:color w:val="auto"/>
                <w:szCs w:val="28"/>
              </w:rPr>
            </w:pPr>
            <w:r w:rsidRPr="00072B79">
              <w:rPr>
                <w:bCs/>
                <w:color w:val="auto"/>
                <w:szCs w:val="28"/>
              </w:rPr>
              <w:t>17 Nov 2016</w:t>
            </w:r>
          </w:p>
          <w:p w:rsidR="00730728" w:rsidRPr="00072B79" w:rsidRDefault="00730728" w:rsidP="00155DCC"/>
        </w:tc>
        <w:tc>
          <w:tcPr>
            <w:tcW w:w="2652" w:type="dxa"/>
          </w:tcPr>
          <w:p w:rsidR="00730728" w:rsidRPr="00072B79" w:rsidRDefault="00730728" w:rsidP="00155DCC">
            <w:pPr>
              <w:rPr>
                <w:bCs/>
              </w:rPr>
            </w:pPr>
            <w:r w:rsidRPr="00072B79">
              <w:rPr>
                <w:bCs/>
              </w:rPr>
              <w:t>Student is enrolled/ registered for his Ph.D work under my Supervision and Co-Supervisor and working on his Problem.</w:t>
            </w:r>
          </w:p>
        </w:tc>
      </w:tr>
      <w:tr w:rsidR="00730728" w:rsidRPr="00072B79" w:rsidTr="00155DCC">
        <w:trPr>
          <w:cantSplit/>
          <w:trHeight w:val="1412"/>
        </w:trPr>
        <w:tc>
          <w:tcPr>
            <w:tcW w:w="810" w:type="dxa"/>
          </w:tcPr>
          <w:p w:rsidR="00730728" w:rsidRPr="00072B79" w:rsidRDefault="00730728" w:rsidP="00155DCC">
            <w:r w:rsidRPr="00072B79">
              <w:t>2.</w:t>
            </w:r>
          </w:p>
          <w:p w:rsidR="00730728" w:rsidRPr="00072B79" w:rsidRDefault="00730728" w:rsidP="00155DCC"/>
          <w:p w:rsidR="00730728" w:rsidRPr="00072B79" w:rsidRDefault="00730728" w:rsidP="00155DCC">
            <w:r w:rsidRPr="00072B79">
              <w:t>3.</w:t>
            </w:r>
          </w:p>
        </w:tc>
        <w:tc>
          <w:tcPr>
            <w:tcW w:w="1746" w:type="dxa"/>
          </w:tcPr>
          <w:p w:rsidR="00730728" w:rsidRPr="00072B79" w:rsidRDefault="00730728" w:rsidP="00155DCC">
            <w:r w:rsidRPr="00072B79">
              <w:t>Mr. Jagteshwar Singh</w:t>
            </w:r>
          </w:p>
          <w:p w:rsidR="00730728" w:rsidRPr="00072B79" w:rsidRDefault="00730728" w:rsidP="00155DCC">
            <w:r w:rsidRPr="00072B79">
              <w:t>Mr. Virat Khanna</w:t>
            </w:r>
          </w:p>
        </w:tc>
        <w:tc>
          <w:tcPr>
            <w:tcW w:w="2512" w:type="dxa"/>
          </w:tcPr>
          <w:p w:rsidR="00730728" w:rsidRPr="00072B79" w:rsidRDefault="00730728" w:rsidP="00155DCC"/>
          <w:p w:rsidR="00730728" w:rsidRPr="00072B79" w:rsidRDefault="00730728" w:rsidP="00155DCC"/>
          <w:p w:rsidR="00730728" w:rsidRPr="00072B79" w:rsidRDefault="00730728" w:rsidP="00155DCC">
            <w:r w:rsidRPr="00072B79">
              <w:t>--</w:t>
            </w:r>
          </w:p>
        </w:tc>
        <w:tc>
          <w:tcPr>
            <w:tcW w:w="1955" w:type="dxa"/>
          </w:tcPr>
          <w:p w:rsidR="00730728" w:rsidRPr="00072B79" w:rsidRDefault="00730728" w:rsidP="00155DCC">
            <w:pPr>
              <w:rPr>
                <w:bCs/>
              </w:rPr>
            </w:pPr>
            <w:r w:rsidRPr="00072B79">
              <w:rPr>
                <w:bCs/>
              </w:rPr>
              <w:t>No.</w:t>
            </w:r>
          </w:p>
        </w:tc>
        <w:tc>
          <w:tcPr>
            <w:tcW w:w="2652" w:type="dxa"/>
          </w:tcPr>
          <w:p w:rsidR="00730728" w:rsidRPr="00072B79" w:rsidRDefault="00730728" w:rsidP="00155DCC">
            <w:pPr>
              <w:rPr>
                <w:bCs/>
              </w:rPr>
            </w:pPr>
            <w:r w:rsidRPr="00072B79">
              <w:rPr>
                <w:bCs/>
              </w:rPr>
              <w:t>These students are enrolled/registered for their Ph.D work under my Supervision and working on their Problem</w:t>
            </w:r>
          </w:p>
        </w:tc>
      </w:tr>
      <w:tr w:rsidR="00730728" w:rsidRPr="00072B79" w:rsidTr="00155DCC">
        <w:trPr>
          <w:cantSplit/>
          <w:trHeight w:val="1412"/>
        </w:trPr>
        <w:tc>
          <w:tcPr>
            <w:tcW w:w="810" w:type="dxa"/>
          </w:tcPr>
          <w:p w:rsidR="00730728" w:rsidRPr="00072B79" w:rsidRDefault="00730728" w:rsidP="00155DCC">
            <w:r w:rsidRPr="00072B79">
              <w:t>4</w:t>
            </w:r>
          </w:p>
        </w:tc>
        <w:tc>
          <w:tcPr>
            <w:tcW w:w="1746" w:type="dxa"/>
          </w:tcPr>
          <w:p w:rsidR="00730728" w:rsidRPr="00072B79" w:rsidRDefault="00730728" w:rsidP="00155DCC">
            <w:r w:rsidRPr="00072B79">
              <w:t>Mr. Amit Singla</w:t>
            </w:r>
          </w:p>
          <w:p w:rsidR="00730728" w:rsidRPr="00072B79" w:rsidRDefault="00730728" w:rsidP="00155DCC"/>
        </w:tc>
        <w:tc>
          <w:tcPr>
            <w:tcW w:w="2512" w:type="dxa"/>
          </w:tcPr>
          <w:p w:rsidR="00730728" w:rsidRPr="00072B79" w:rsidRDefault="00730728" w:rsidP="00155DCC">
            <w:r w:rsidRPr="00072B79">
              <w:t>-</w:t>
            </w:r>
          </w:p>
        </w:tc>
        <w:tc>
          <w:tcPr>
            <w:tcW w:w="1955" w:type="dxa"/>
          </w:tcPr>
          <w:p w:rsidR="00730728" w:rsidRPr="00072B79" w:rsidRDefault="00730728" w:rsidP="00155DCC">
            <w:pPr>
              <w:rPr>
                <w:bCs/>
              </w:rPr>
            </w:pPr>
            <w:r w:rsidRPr="00072B79">
              <w:rPr>
                <w:bCs/>
              </w:rPr>
              <w:t>No.</w:t>
            </w:r>
          </w:p>
        </w:tc>
        <w:tc>
          <w:tcPr>
            <w:tcW w:w="2652" w:type="dxa"/>
          </w:tcPr>
          <w:p w:rsidR="00730728" w:rsidRPr="00072B79" w:rsidRDefault="00730728" w:rsidP="00155DCC">
            <w:pPr>
              <w:rPr>
                <w:bCs/>
              </w:rPr>
            </w:pPr>
            <w:r w:rsidRPr="00072B79">
              <w:rPr>
                <w:bCs/>
              </w:rPr>
              <w:t>Student is enrolled/ registered for his Ph.D work under my Supervision and working on his Problem</w:t>
            </w:r>
          </w:p>
        </w:tc>
      </w:tr>
      <w:tr w:rsidR="00730728" w:rsidRPr="00072B79" w:rsidTr="00155DCC">
        <w:trPr>
          <w:cantSplit/>
          <w:trHeight w:val="1412"/>
        </w:trPr>
        <w:tc>
          <w:tcPr>
            <w:tcW w:w="810" w:type="dxa"/>
          </w:tcPr>
          <w:p w:rsidR="00730728" w:rsidRPr="00072B79" w:rsidRDefault="00730728" w:rsidP="00155DCC">
            <w:r w:rsidRPr="00072B79">
              <w:t>5</w:t>
            </w:r>
          </w:p>
        </w:tc>
        <w:tc>
          <w:tcPr>
            <w:tcW w:w="1746" w:type="dxa"/>
          </w:tcPr>
          <w:p w:rsidR="00730728" w:rsidRPr="00072B79" w:rsidRDefault="00730728" w:rsidP="00155DCC">
            <w:r w:rsidRPr="00072B79">
              <w:t>Mr. Rohit Chandel</w:t>
            </w:r>
          </w:p>
        </w:tc>
        <w:tc>
          <w:tcPr>
            <w:tcW w:w="2512" w:type="dxa"/>
          </w:tcPr>
          <w:p w:rsidR="00730728" w:rsidRPr="00072B79" w:rsidRDefault="00730728" w:rsidP="00155DCC"/>
        </w:tc>
        <w:tc>
          <w:tcPr>
            <w:tcW w:w="1955" w:type="dxa"/>
          </w:tcPr>
          <w:p w:rsidR="00730728" w:rsidRPr="00072B79" w:rsidRDefault="00730728" w:rsidP="00155DCC">
            <w:pPr>
              <w:rPr>
                <w:bCs/>
              </w:rPr>
            </w:pPr>
            <w:r w:rsidRPr="00072B79">
              <w:rPr>
                <w:bCs/>
              </w:rPr>
              <w:t>No.</w:t>
            </w:r>
          </w:p>
        </w:tc>
        <w:tc>
          <w:tcPr>
            <w:tcW w:w="2652" w:type="dxa"/>
          </w:tcPr>
          <w:p w:rsidR="00730728" w:rsidRPr="00072B79" w:rsidRDefault="00730728" w:rsidP="00155DCC">
            <w:pPr>
              <w:rPr>
                <w:bCs/>
              </w:rPr>
            </w:pPr>
            <w:r w:rsidRPr="00072B79">
              <w:rPr>
                <w:bCs/>
              </w:rPr>
              <w:t>Student is enrolled/ registered for his Ph.D work under my Supervision and working on his Problem</w:t>
            </w:r>
          </w:p>
        </w:tc>
      </w:tr>
    </w:tbl>
    <w:p w:rsidR="00937534" w:rsidRPr="00072B79" w:rsidRDefault="00937534" w:rsidP="00937534">
      <w:pPr>
        <w:spacing w:line="360" w:lineRule="auto"/>
        <w:ind w:left="720"/>
        <w:jc w:val="both"/>
        <w:rPr>
          <w:b/>
        </w:rPr>
      </w:pPr>
    </w:p>
    <w:p w:rsidR="00530845" w:rsidRPr="00072B79" w:rsidRDefault="008151F1" w:rsidP="0093753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72B79">
        <w:rPr>
          <w:rFonts w:ascii="Times New Roman" w:hAnsi="Times New Roman"/>
          <w:b/>
          <w:sz w:val="24"/>
          <w:szCs w:val="24"/>
        </w:rPr>
        <w:t>Areas of Specialization</w:t>
      </w:r>
    </w:p>
    <w:p w:rsidR="00530845" w:rsidRPr="00072B79" w:rsidRDefault="008151F1" w:rsidP="005308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Manufacturing Processes</w:t>
      </w:r>
    </w:p>
    <w:p w:rsidR="00183955" w:rsidRPr="00072B79" w:rsidRDefault="008151F1" w:rsidP="005308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Production</w:t>
      </w:r>
      <w:r w:rsidR="00530845" w:rsidRPr="00072B79">
        <w:rPr>
          <w:rFonts w:ascii="Times New Roman" w:hAnsi="Times New Roman"/>
          <w:sz w:val="24"/>
          <w:szCs w:val="24"/>
        </w:rPr>
        <w:t xml:space="preserve"> </w:t>
      </w:r>
      <w:r w:rsidR="00C72073" w:rsidRPr="00072B79">
        <w:rPr>
          <w:rFonts w:ascii="Times New Roman" w:hAnsi="Times New Roman"/>
          <w:sz w:val="24"/>
          <w:szCs w:val="24"/>
        </w:rPr>
        <w:t xml:space="preserve">Engg. </w:t>
      </w:r>
    </w:p>
    <w:p w:rsidR="00530845" w:rsidRPr="00072B79" w:rsidRDefault="008151F1" w:rsidP="005308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App. Thermodynamics,</w:t>
      </w:r>
    </w:p>
    <w:p w:rsidR="007C3863" w:rsidRDefault="008151F1" w:rsidP="001F606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Rot</w:t>
      </w:r>
      <w:r w:rsidR="009D72D3" w:rsidRPr="00072B79">
        <w:rPr>
          <w:rFonts w:ascii="Times New Roman" w:hAnsi="Times New Roman"/>
          <w:sz w:val="24"/>
          <w:szCs w:val="24"/>
        </w:rPr>
        <w:t>o</w:t>
      </w:r>
      <w:r w:rsidR="00183955" w:rsidRPr="00072B79">
        <w:rPr>
          <w:rFonts w:ascii="Times New Roman" w:hAnsi="Times New Roman"/>
          <w:sz w:val="24"/>
          <w:szCs w:val="24"/>
        </w:rPr>
        <w:t>-</w:t>
      </w:r>
      <w:r w:rsidRPr="00072B79">
        <w:rPr>
          <w:rFonts w:ascii="Times New Roman" w:hAnsi="Times New Roman"/>
          <w:sz w:val="24"/>
          <w:szCs w:val="24"/>
        </w:rPr>
        <w:t>dynamics</w:t>
      </w:r>
      <w:r w:rsidR="009D72D3" w:rsidRPr="00072B79">
        <w:rPr>
          <w:rFonts w:ascii="Times New Roman" w:hAnsi="Times New Roman"/>
          <w:sz w:val="24"/>
          <w:szCs w:val="24"/>
        </w:rPr>
        <w:t>, etc.</w:t>
      </w:r>
      <w:r w:rsidRPr="00072B79">
        <w:rPr>
          <w:rFonts w:ascii="Times New Roman" w:hAnsi="Times New Roman"/>
          <w:sz w:val="24"/>
          <w:szCs w:val="24"/>
        </w:rPr>
        <w:t xml:space="preserve">             </w:t>
      </w:r>
    </w:p>
    <w:p w:rsidR="00530845" w:rsidRPr="00072B79" w:rsidRDefault="008151F1" w:rsidP="007C3863">
      <w:pPr>
        <w:pStyle w:val="ListParagraph"/>
        <w:spacing w:line="360" w:lineRule="auto"/>
        <w:ind w:left="1077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lastRenderedPageBreak/>
        <w:t xml:space="preserve">            </w:t>
      </w:r>
    </w:p>
    <w:p w:rsidR="00530845" w:rsidRPr="00072B79" w:rsidRDefault="001B799F" w:rsidP="0093753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b/>
          <w:sz w:val="24"/>
          <w:szCs w:val="24"/>
        </w:rPr>
        <w:t>Current Areas of Research</w:t>
      </w:r>
      <w:r w:rsidRPr="00072B79">
        <w:rPr>
          <w:rFonts w:ascii="Times New Roman" w:hAnsi="Times New Roman"/>
          <w:sz w:val="24"/>
          <w:szCs w:val="24"/>
        </w:rPr>
        <w:tab/>
      </w:r>
    </w:p>
    <w:p w:rsidR="00183955" w:rsidRPr="00072B79" w:rsidRDefault="001B799F" w:rsidP="00DE498B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Six Sigma,</w:t>
      </w:r>
      <w:r w:rsidRPr="00072B79">
        <w:rPr>
          <w:rFonts w:ascii="Times New Roman" w:hAnsi="Times New Roman"/>
          <w:b/>
          <w:sz w:val="24"/>
          <w:szCs w:val="24"/>
        </w:rPr>
        <w:t xml:space="preserve"> </w:t>
      </w:r>
    </w:p>
    <w:p w:rsidR="00B47C36" w:rsidRPr="00072B79" w:rsidRDefault="00B47C36" w:rsidP="00B47C36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Manufacturing Processes,</w:t>
      </w:r>
      <w:r w:rsidRPr="00072B79">
        <w:rPr>
          <w:rFonts w:ascii="Times New Roman" w:hAnsi="Times New Roman"/>
          <w:b/>
          <w:sz w:val="24"/>
          <w:szCs w:val="24"/>
        </w:rPr>
        <w:t xml:space="preserve"> </w:t>
      </w:r>
    </w:p>
    <w:p w:rsidR="00DE498B" w:rsidRPr="00072B79" w:rsidRDefault="001B799F" w:rsidP="00DE498B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Production Eng</w:t>
      </w:r>
      <w:r w:rsidR="00CD6EDE" w:rsidRPr="00072B79">
        <w:rPr>
          <w:rFonts w:ascii="Times New Roman" w:hAnsi="Times New Roman"/>
          <w:sz w:val="24"/>
          <w:szCs w:val="24"/>
        </w:rPr>
        <w:t>ineerin</w:t>
      </w:r>
      <w:r w:rsidRPr="00072B79">
        <w:rPr>
          <w:rFonts w:ascii="Times New Roman" w:hAnsi="Times New Roman"/>
          <w:sz w:val="24"/>
          <w:szCs w:val="24"/>
        </w:rPr>
        <w:t>g</w:t>
      </w:r>
    </w:p>
    <w:p w:rsidR="00DE498B" w:rsidRPr="00072B79" w:rsidRDefault="001B799F" w:rsidP="00DE498B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App</w:t>
      </w:r>
      <w:r w:rsidR="00CD6EDE" w:rsidRPr="00072B79">
        <w:rPr>
          <w:rFonts w:ascii="Times New Roman" w:hAnsi="Times New Roman"/>
          <w:sz w:val="24"/>
          <w:szCs w:val="24"/>
        </w:rPr>
        <w:t>lied</w:t>
      </w:r>
      <w:r w:rsidR="00DE498B" w:rsidRPr="00072B79">
        <w:rPr>
          <w:rFonts w:ascii="Times New Roman" w:hAnsi="Times New Roman"/>
          <w:sz w:val="24"/>
          <w:szCs w:val="24"/>
        </w:rPr>
        <w:t xml:space="preserve"> Thermodynamics</w:t>
      </w:r>
    </w:p>
    <w:p w:rsidR="00DE498B" w:rsidRPr="00072B79" w:rsidRDefault="00DE498B" w:rsidP="00DE498B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Design of Experiments</w:t>
      </w:r>
    </w:p>
    <w:p w:rsidR="00DE498B" w:rsidRPr="00072B79" w:rsidRDefault="001B799F" w:rsidP="00DE498B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Maintenance Eng</w:t>
      </w:r>
      <w:r w:rsidR="00CD6EDE" w:rsidRPr="00072B79">
        <w:rPr>
          <w:rFonts w:ascii="Times New Roman" w:hAnsi="Times New Roman"/>
          <w:sz w:val="24"/>
          <w:szCs w:val="24"/>
        </w:rPr>
        <w:t>ineerin</w:t>
      </w:r>
      <w:r w:rsidRPr="00072B79">
        <w:rPr>
          <w:rFonts w:ascii="Times New Roman" w:hAnsi="Times New Roman"/>
          <w:sz w:val="24"/>
          <w:szCs w:val="24"/>
        </w:rPr>
        <w:t>g</w:t>
      </w:r>
      <w:r w:rsidR="00374225" w:rsidRPr="00072B79">
        <w:rPr>
          <w:rFonts w:ascii="Times New Roman" w:hAnsi="Times New Roman"/>
          <w:sz w:val="24"/>
          <w:szCs w:val="24"/>
        </w:rPr>
        <w:t xml:space="preserve"> </w:t>
      </w:r>
    </w:p>
    <w:p w:rsidR="00DE498B" w:rsidRPr="00072B79" w:rsidRDefault="00374225" w:rsidP="00DE498B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Mech</w:t>
      </w:r>
      <w:r w:rsidR="009D72D3" w:rsidRPr="00072B79">
        <w:rPr>
          <w:rFonts w:ascii="Times New Roman" w:hAnsi="Times New Roman"/>
          <w:sz w:val="24"/>
          <w:szCs w:val="24"/>
        </w:rPr>
        <w:t>anical</w:t>
      </w:r>
      <w:r w:rsidRPr="00072B79">
        <w:rPr>
          <w:rFonts w:ascii="Times New Roman" w:hAnsi="Times New Roman"/>
          <w:sz w:val="24"/>
          <w:szCs w:val="24"/>
        </w:rPr>
        <w:t xml:space="preserve"> Vibration</w:t>
      </w:r>
    </w:p>
    <w:p w:rsidR="003F45B9" w:rsidRPr="00072B79" w:rsidRDefault="00CF1317" w:rsidP="00DE498B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 xml:space="preserve">Refrigeration and Air </w:t>
      </w:r>
      <w:r w:rsidR="00D47237" w:rsidRPr="00072B79">
        <w:rPr>
          <w:rFonts w:ascii="Times New Roman" w:hAnsi="Times New Roman"/>
          <w:sz w:val="24"/>
          <w:szCs w:val="24"/>
        </w:rPr>
        <w:t>conditioning etc</w:t>
      </w:r>
      <w:r w:rsidR="009D72D3" w:rsidRPr="00072B79">
        <w:rPr>
          <w:rFonts w:ascii="Times New Roman" w:hAnsi="Times New Roman"/>
          <w:sz w:val="24"/>
          <w:szCs w:val="24"/>
        </w:rPr>
        <w:t>.</w:t>
      </w:r>
    </w:p>
    <w:p w:rsidR="001B799F" w:rsidRPr="00072B79" w:rsidRDefault="001B799F" w:rsidP="00937534">
      <w:pPr>
        <w:pStyle w:val="Heading6"/>
        <w:numPr>
          <w:ilvl w:val="0"/>
          <w:numId w:val="9"/>
        </w:numPr>
        <w:spacing w:line="360" w:lineRule="auto"/>
        <w:ind w:left="360"/>
        <w:rPr>
          <w:rFonts w:ascii="Times New Roman" w:hAnsi="Times New Roman"/>
          <w:b w:val="0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Total Research Papers</w:t>
      </w:r>
      <w:r w:rsidRPr="00072B79">
        <w:rPr>
          <w:rFonts w:ascii="Times New Roman" w:hAnsi="Times New Roman"/>
          <w:sz w:val="24"/>
          <w:szCs w:val="24"/>
        </w:rPr>
        <w:tab/>
      </w:r>
      <w:r w:rsidRPr="00072B79">
        <w:rPr>
          <w:rFonts w:ascii="Times New Roman" w:hAnsi="Times New Roman"/>
          <w:sz w:val="24"/>
          <w:szCs w:val="24"/>
        </w:rPr>
        <w:tab/>
      </w:r>
      <w:r w:rsidR="00DE4D53" w:rsidRPr="00072B79">
        <w:rPr>
          <w:rFonts w:ascii="Times New Roman" w:hAnsi="Times New Roman"/>
          <w:sz w:val="24"/>
          <w:szCs w:val="24"/>
        </w:rPr>
        <w:tab/>
      </w:r>
      <w:r w:rsidR="00DE4D53" w:rsidRPr="00072B79">
        <w:rPr>
          <w:rFonts w:ascii="Times New Roman" w:hAnsi="Times New Roman"/>
          <w:sz w:val="24"/>
          <w:szCs w:val="24"/>
        </w:rPr>
        <w:tab/>
      </w:r>
      <w:r w:rsidR="00183955" w:rsidRPr="00072B79">
        <w:rPr>
          <w:rFonts w:ascii="Times New Roman" w:hAnsi="Times New Roman"/>
          <w:sz w:val="24"/>
          <w:szCs w:val="24"/>
        </w:rPr>
        <w:tab/>
      </w:r>
      <w:r w:rsidRPr="00072B79">
        <w:rPr>
          <w:rFonts w:ascii="Times New Roman" w:hAnsi="Times New Roman"/>
          <w:b w:val="0"/>
          <w:sz w:val="24"/>
          <w:szCs w:val="24"/>
        </w:rPr>
        <w:t>:</w:t>
      </w:r>
      <w:r w:rsidR="00DE4D53" w:rsidRPr="00072B79">
        <w:rPr>
          <w:rFonts w:ascii="Times New Roman" w:hAnsi="Times New Roman"/>
          <w:b w:val="0"/>
          <w:sz w:val="24"/>
          <w:szCs w:val="24"/>
        </w:rPr>
        <w:tab/>
      </w:r>
      <w:r w:rsidR="00DE498B" w:rsidRPr="00072B79">
        <w:rPr>
          <w:rFonts w:ascii="Times New Roman" w:hAnsi="Times New Roman"/>
          <w:b w:val="0"/>
          <w:sz w:val="24"/>
          <w:szCs w:val="24"/>
        </w:rPr>
        <w:tab/>
      </w:r>
      <w:r w:rsidR="008364FD" w:rsidRPr="00072B79">
        <w:rPr>
          <w:rFonts w:ascii="Times New Roman" w:hAnsi="Times New Roman"/>
          <w:b w:val="0"/>
          <w:sz w:val="24"/>
          <w:szCs w:val="24"/>
        </w:rPr>
        <w:t>2</w:t>
      </w:r>
      <w:r w:rsidR="00B47C36" w:rsidRPr="00072B79">
        <w:rPr>
          <w:rFonts w:ascii="Times New Roman" w:hAnsi="Times New Roman"/>
          <w:b w:val="0"/>
          <w:sz w:val="24"/>
          <w:szCs w:val="24"/>
        </w:rPr>
        <w:t>9</w:t>
      </w:r>
    </w:p>
    <w:p w:rsidR="00551840" w:rsidRPr="00072B79" w:rsidRDefault="00551840" w:rsidP="001F6064">
      <w:pPr>
        <w:spacing w:line="360" w:lineRule="auto"/>
        <w:ind w:left="5760" w:hanging="5040"/>
        <w:jc w:val="both"/>
      </w:pPr>
      <w:r w:rsidRPr="00072B79">
        <w:rPr>
          <w:b/>
          <w:bCs/>
        </w:rPr>
        <w:t>Publication in</w:t>
      </w:r>
      <w:r w:rsidRPr="00072B79">
        <w:rPr>
          <w:bCs/>
        </w:rPr>
        <w:t xml:space="preserve"> </w:t>
      </w:r>
      <w:r w:rsidRPr="00072B79">
        <w:rPr>
          <w:b/>
          <w:bCs/>
        </w:rPr>
        <w:t>International Journals/</w:t>
      </w:r>
      <w:r w:rsidR="00CD6EDE" w:rsidRPr="00072B79">
        <w:rPr>
          <w:b/>
          <w:bCs/>
        </w:rPr>
        <w:t>Conferences</w:t>
      </w:r>
      <w:r w:rsidRPr="00072B79">
        <w:rPr>
          <w:bCs/>
        </w:rPr>
        <w:t>:</w:t>
      </w:r>
      <w:r w:rsidR="00D50346" w:rsidRPr="00072B79">
        <w:tab/>
      </w:r>
      <w:r w:rsidR="00D50346" w:rsidRPr="00072B79">
        <w:tab/>
      </w:r>
      <w:r w:rsidR="005E4D46" w:rsidRPr="00072B79">
        <w:t>1</w:t>
      </w:r>
      <w:r w:rsidR="00B47C36" w:rsidRPr="00072B79">
        <w:t>8</w:t>
      </w:r>
    </w:p>
    <w:p w:rsidR="008771DB" w:rsidRPr="00072B79" w:rsidRDefault="001B799F" w:rsidP="00B47C36">
      <w:pPr>
        <w:spacing w:line="360" w:lineRule="auto"/>
        <w:jc w:val="both"/>
        <w:rPr>
          <w:b/>
          <w:bCs/>
        </w:rPr>
      </w:pPr>
      <w:r w:rsidRPr="00072B79">
        <w:rPr>
          <w:b/>
        </w:rPr>
        <w:t>Paper Presented in national</w:t>
      </w:r>
      <w:r w:rsidRPr="00072B79">
        <w:t xml:space="preserve"> </w:t>
      </w:r>
      <w:r w:rsidR="00865094" w:rsidRPr="00072B79">
        <w:rPr>
          <w:b/>
          <w:bCs/>
        </w:rPr>
        <w:t>Journals/</w:t>
      </w:r>
      <w:r w:rsidR="00CD6EDE" w:rsidRPr="00072B79">
        <w:rPr>
          <w:b/>
          <w:bCs/>
        </w:rPr>
        <w:t>Conferences</w:t>
      </w:r>
      <w:r w:rsidR="00DE4D53" w:rsidRPr="00072B79">
        <w:tab/>
      </w:r>
      <w:r w:rsidRPr="00072B79">
        <w:t>:</w:t>
      </w:r>
      <w:r w:rsidRPr="00072B79">
        <w:tab/>
      </w:r>
      <w:r w:rsidR="00DE4D53" w:rsidRPr="00072B79">
        <w:tab/>
      </w:r>
      <w:r w:rsidR="005E4D46" w:rsidRPr="00072B79">
        <w:t>1</w:t>
      </w:r>
      <w:r w:rsidR="00B47C36" w:rsidRPr="00072B79">
        <w:t>1</w:t>
      </w:r>
    </w:p>
    <w:p w:rsidR="001B799F" w:rsidRPr="00072B79" w:rsidRDefault="001B799F" w:rsidP="009C0524">
      <w:pPr>
        <w:ind w:left="1080"/>
        <w:jc w:val="both"/>
        <w:rPr>
          <w:b/>
          <w:bCs/>
        </w:rPr>
      </w:pP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980"/>
        <w:gridCol w:w="990"/>
        <w:gridCol w:w="3060"/>
        <w:gridCol w:w="3150"/>
      </w:tblGrid>
      <w:tr w:rsidR="00C551B6" w:rsidRPr="00072B79" w:rsidTr="00C551B6">
        <w:trPr>
          <w:cantSplit/>
          <w:trHeight w:val="512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  <w:jc w:val="center"/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>Sr.No.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spacing w:line="300" w:lineRule="auto"/>
              <w:jc w:val="center"/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 xml:space="preserve">Author 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spacing w:line="300" w:lineRule="auto"/>
              <w:jc w:val="center"/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spacing w:line="300" w:lineRule="auto"/>
              <w:jc w:val="center"/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spacing w:line="300" w:lineRule="auto"/>
              <w:jc w:val="center"/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>Complete Reference of Int. Journal/conference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E00E8E" w:rsidRPr="00072B79" w:rsidRDefault="00E00E8E" w:rsidP="00E00E8E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>Sushil Kumar</w:t>
            </w: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P.S. Satsangi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D.R Prajapati 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2011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pStyle w:val="HTMLPreformatted"/>
              <w:spacing w:line="30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2B79">
              <w:rPr>
                <w:rFonts w:ascii="Times New Roman" w:hAnsi="Times New Roman" w:cs="Times New Roman"/>
                <w:sz w:val="22"/>
                <w:szCs w:val="22"/>
              </w:rPr>
              <w:t xml:space="preserve">Optimization of </w:t>
            </w:r>
            <w:r w:rsidRPr="00072B79">
              <w:rPr>
                <w:rStyle w:val="yshortcuts"/>
                <w:sz w:val="22"/>
                <w:szCs w:val="22"/>
              </w:rPr>
              <w:t>green sand</w:t>
            </w:r>
            <w:r w:rsidRPr="00072B79">
              <w:rPr>
                <w:rFonts w:ascii="Times New Roman" w:hAnsi="Times New Roman" w:cs="Times New Roman"/>
                <w:sz w:val="22"/>
                <w:szCs w:val="22"/>
              </w:rPr>
              <w:t xml:space="preserve"> casting process parameters of a foundry by using Taguchi’s method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  <w:spacing w:line="300" w:lineRule="auto"/>
              <w:rPr>
                <w:iCs/>
              </w:rPr>
            </w:pPr>
            <w:r w:rsidRPr="00072B79">
              <w:rPr>
                <w:iCs/>
                <w:sz w:val="22"/>
                <w:szCs w:val="22"/>
              </w:rPr>
              <w:t>Int. J. of Adv. Manufacturing Tech.</w:t>
            </w:r>
            <w:r w:rsidRPr="00072B79">
              <w:rPr>
                <w:sz w:val="22"/>
                <w:szCs w:val="22"/>
              </w:rPr>
              <w:t>, Vol. 55, Issue 1-4, pp. 23–34 (springer).</w:t>
            </w:r>
          </w:p>
        </w:tc>
      </w:tr>
      <w:tr w:rsidR="00C551B6" w:rsidRPr="00072B79" w:rsidTr="00C551B6">
        <w:trPr>
          <w:cantSplit/>
          <w:trHeight w:val="1142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E00E8E" w:rsidRPr="00072B79" w:rsidRDefault="00E00E8E" w:rsidP="00E00E8E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>Sushil Kumar</w:t>
            </w: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P.S. Satsangi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D.R Prajapati 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2011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pStyle w:val="BodyText2"/>
              <w:spacing w:line="300" w:lineRule="auto"/>
              <w:rPr>
                <w:rFonts w:ascii="Times New Roman" w:hAnsi="Times New Roman"/>
                <w:szCs w:val="22"/>
              </w:rPr>
            </w:pPr>
            <w:r w:rsidRPr="00072B79">
              <w:rPr>
                <w:rFonts w:ascii="Times New Roman" w:hAnsi="Times New Roman"/>
                <w:bCs/>
                <w:szCs w:val="22"/>
              </w:rPr>
              <w:t>Design for Six Sigma to optimise the process parameters of a foundry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  <w:spacing w:line="300" w:lineRule="auto"/>
              <w:rPr>
                <w:i/>
                <w:iCs/>
              </w:rPr>
            </w:pPr>
            <w:r w:rsidRPr="00072B79">
              <w:rPr>
                <w:iCs/>
                <w:sz w:val="22"/>
                <w:szCs w:val="22"/>
              </w:rPr>
              <w:t xml:space="preserve">Int. J. of Productivity and Quality Management, </w:t>
            </w:r>
            <w:r w:rsidRPr="00072B79">
              <w:rPr>
                <w:sz w:val="22"/>
                <w:szCs w:val="22"/>
              </w:rPr>
              <w:t xml:space="preserve">Vol. 8, No. 3, pp. 333-355 </w:t>
            </w:r>
            <w:r w:rsidRPr="00072B79">
              <w:rPr>
                <w:iCs/>
                <w:sz w:val="22"/>
                <w:szCs w:val="22"/>
              </w:rPr>
              <w:t>(inderscience)</w:t>
            </w:r>
            <w:r w:rsidRPr="00072B79">
              <w:rPr>
                <w:sz w:val="22"/>
                <w:szCs w:val="22"/>
              </w:rPr>
              <w:t>.</w:t>
            </w:r>
          </w:p>
        </w:tc>
      </w:tr>
      <w:tr w:rsidR="00C551B6" w:rsidRPr="00072B79" w:rsidTr="00C551B6">
        <w:trPr>
          <w:cantSplit/>
          <w:trHeight w:val="108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3.</w:t>
            </w:r>
          </w:p>
        </w:tc>
        <w:tc>
          <w:tcPr>
            <w:tcW w:w="1980" w:type="dxa"/>
          </w:tcPr>
          <w:p w:rsidR="00E00E8E" w:rsidRPr="00072B79" w:rsidRDefault="00E00E8E" w:rsidP="00E00E8E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>Sushil Kumar</w:t>
            </w: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P.S. Satsangi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D.R Prajapati 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2013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bCs/>
                <w:sz w:val="22"/>
                <w:szCs w:val="22"/>
              </w:rPr>
              <w:t>Optimization of Process Factors for Controlling Defects</w:t>
            </w:r>
            <w:r w:rsidRPr="00072B79">
              <w:rPr>
                <w:sz w:val="22"/>
                <w:szCs w:val="22"/>
              </w:rPr>
              <w:t xml:space="preserve"> due to </w:t>
            </w:r>
            <w:r w:rsidRPr="00072B79">
              <w:rPr>
                <w:bCs/>
                <w:sz w:val="22"/>
                <w:szCs w:val="22"/>
              </w:rPr>
              <w:t xml:space="preserve">Melt Shop </w:t>
            </w:r>
            <w:r w:rsidRPr="00072B79">
              <w:rPr>
                <w:sz w:val="22"/>
                <w:szCs w:val="22"/>
              </w:rPr>
              <w:t>Using Taguchi Method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spacing w:line="300" w:lineRule="auto"/>
              <w:ind w:left="12"/>
              <w:rPr>
                <w:b/>
              </w:rPr>
            </w:pPr>
            <w:r w:rsidRPr="00072B79">
              <w:rPr>
                <w:sz w:val="22"/>
                <w:szCs w:val="22"/>
              </w:rPr>
              <w:t xml:space="preserve">Int. J. of quality &amp; reliability management, </w:t>
            </w:r>
            <w:r w:rsidRPr="00072B79">
              <w:rPr>
                <w:sz w:val="22"/>
                <w:szCs w:val="22"/>
                <w:shd w:val="clear" w:color="auto" w:fill="FFFFFF"/>
              </w:rPr>
              <w:t>Vol. 30,  Issue 1, pp. 4 - 22</w:t>
            </w:r>
            <w:r w:rsidRPr="00072B79">
              <w:rPr>
                <w:sz w:val="22"/>
                <w:szCs w:val="22"/>
              </w:rPr>
              <w:t xml:space="preserve"> (Emerald).</w:t>
            </w:r>
          </w:p>
        </w:tc>
      </w:tr>
      <w:tr w:rsidR="00C551B6" w:rsidRPr="00072B79" w:rsidTr="00C551B6">
        <w:trPr>
          <w:cantSplit/>
          <w:trHeight w:val="962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</w:p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4.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P.S. Satsangi</w:t>
            </w: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</w:p>
          <w:p w:rsidR="00C551B6" w:rsidRPr="00072B79" w:rsidRDefault="00C551B6" w:rsidP="00155DCC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 xml:space="preserve">S. Kumar </w:t>
            </w:r>
          </w:p>
          <w:p w:rsidR="00C551B6" w:rsidRPr="00072B79" w:rsidRDefault="00C551B6" w:rsidP="00155DC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D.R Prajapati 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spacing w:line="300" w:lineRule="auto"/>
            </w:pPr>
          </w:p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2013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rFonts w:eastAsia="Calibri"/>
                <w:sz w:val="22"/>
                <w:szCs w:val="22"/>
              </w:rPr>
              <w:t>A Six Sigma Methodology for Reducing Casting Defects in Foundry Operations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rFonts w:eastAsia="Calibri"/>
                <w:sz w:val="22"/>
                <w:szCs w:val="22"/>
              </w:rPr>
              <w:t xml:space="preserve">Int. J. of Technology, Knowledge and society, </w:t>
            </w:r>
            <w:r w:rsidRPr="00072B79">
              <w:rPr>
                <w:sz w:val="22"/>
                <w:szCs w:val="22"/>
              </w:rPr>
              <w:t>Vol.</w:t>
            </w:r>
            <w:r w:rsidRPr="00072B79">
              <w:rPr>
                <w:rFonts w:eastAsia="+mn-ea"/>
                <w:sz w:val="22"/>
                <w:szCs w:val="22"/>
              </w:rPr>
              <w:t xml:space="preserve"> 8, Issue 4, pp.163-176. </w:t>
            </w:r>
            <w:r w:rsidRPr="00072B79">
              <w:rPr>
                <w:sz w:val="22"/>
                <w:szCs w:val="22"/>
              </w:rPr>
              <w:t>(USA).</w:t>
            </w:r>
          </w:p>
        </w:tc>
      </w:tr>
      <w:tr w:rsidR="00C551B6" w:rsidRPr="00072B79" w:rsidTr="00C551B6">
        <w:trPr>
          <w:cantSplit/>
          <w:trHeight w:val="144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5.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P.S. Satsangi</w:t>
            </w: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 xml:space="preserve">S. Kumar 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D.R Prajapati 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spacing w:line="300" w:lineRule="auto"/>
            </w:pPr>
          </w:p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2012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rFonts w:eastAsia="+mn-ea"/>
                <w:sz w:val="22"/>
                <w:szCs w:val="22"/>
              </w:rPr>
              <w:t>Six Sigma Methodology: Reducing Defects in Casting Processes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The 8th International Conference on Technology, Knowledge and Society (USA) (presented on 16 &amp;18 Jan 2012) Technology Conference 2012- Proposal T12P0123.</w:t>
            </w:r>
          </w:p>
        </w:tc>
      </w:tr>
      <w:tr w:rsidR="00C551B6" w:rsidRPr="00072B79" w:rsidTr="00C551B6">
        <w:trPr>
          <w:cantSplit/>
          <w:trHeight w:val="1142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</w:p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6.</w:t>
            </w:r>
          </w:p>
        </w:tc>
        <w:tc>
          <w:tcPr>
            <w:tcW w:w="1980" w:type="dxa"/>
          </w:tcPr>
          <w:p w:rsidR="00E00E8E" w:rsidRPr="00072B79" w:rsidRDefault="00E00E8E" w:rsidP="00E00E8E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>Sushil Kumar</w:t>
            </w: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P.S. Satsangi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D.R Prajapati 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spacing w:line="300" w:lineRule="auto"/>
            </w:pPr>
          </w:p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2011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pStyle w:val="ListParagraph"/>
              <w:autoSpaceDE w:val="0"/>
              <w:autoSpaceDN w:val="0"/>
              <w:adjustRightInd w:val="0"/>
              <w:spacing w:line="300" w:lineRule="auto"/>
              <w:ind w:left="0"/>
              <w:rPr>
                <w:rFonts w:ascii="Times New Roman" w:hAnsi="Times New Roman"/>
                <w:bCs/>
              </w:rPr>
            </w:pPr>
            <w:r w:rsidRPr="00072B79">
              <w:rPr>
                <w:rFonts w:ascii="Times New Roman" w:hAnsi="Times New Roman"/>
              </w:rPr>
              <w:t>Six Sigma an Excellent Tool for Process Improvement – A Case Study</w:t>
            </w:r>
          </w:p>
          <w:p w:rsidR="00C551B6" w:rsidRPr="00072B79" w:rsidRDefault="00C551B6" w:rsidP="00155DCC">
            <w:pPr>
              <w:spacing w:line="300" w:lineRule="auto"/>
            </w:pPr>
          </w:p>
        </w:tc>
        <w:tc>
          <w:tcPr>
            <w:tcW w:w="315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International journal of scientific and engineering research, Vol. 2, Issue 9, pp. 1-10, (ISSN-2229-5518).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</w:p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7.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>S</w:t>
            </w:r>
            <w:r w:rsidR="00E00E8E" w:rsidRPr="00072B79">
              <w:rPr>
                <w:rFonts w:ascii="Times New Roman" w:hAnsi="Times New Roman"/>
                <w:i w:val="0"/>
                <w:sz w:val="22"/>
                <w:szCs w:val="22"/>
              </w:rPr>
              <w:t>ushil</w:t>
            </w: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 xml:space="preserve"> Kumar</w:t>
            </w: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P.S. Satsangi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D.R Prajapati 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spacing w:line="300" w:lineRule="auto"/>
            </w:pPr>
          </w:p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2013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bCs/>
                <w:sz w:val="22"/>
                <w:szCs w:val="22"/>
              </w:rPr>
              <w:t>Improvement of Sigma level of a foundry- A case study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 xml:space="preserve">International Journal of TQM </w:t>
            </w:r>
            <w:r w:rsidRPr="00072B79">
              <w:rPr>
                <w:rFonts w:eastAsia="+mn-ea"/>
                <w:sz w:val="22"/>
                <w:szCs w:val="22"/>
              </w:rPr>
              <w:t>Vol. 25, Issue 1, pp. 29 – 43 (Emerald).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i/>
              </w:rPr>
            </w:pPr>
            <w:r w:rsidRPr="00072B79">
              <w:rPr>
                <w:b/>
                <w:sz w:val="22"/>
                <w:szCs w:val="22"/>
              </w:rPr>
              <w:t>Sushil Kumar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  <w:rPr>
                <w:bCs/>
              </w:rPr>
            </w:pPr>
            <w:r w:rsidRPr="00072B79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Application of Six Sigma in Automobile Industry</w:t>
            </w:r>
          </w:p>
          <w:p w:rsidR="00C551B6" w:rsidRPr="00072B79" w:rsidRDefault="00C551B6" w:rsidP="00155DC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</w:pPr>
            <w:r w:rsidRPr="00072B79">
              <w:rPr>
                <w:sz w:val="22"/>
                <w:szCs w:val="22"/>
              </w:rPr>
              <w:t>International Journal of Exploration in Engineering &amp; Technology, Vol. 2, Issue 1, pp 39-44, ISSN: 2394-7918.</w:t>
            </w:r>
          </w:p>
        </w:tc>
      </w:tr>
      <w:tr w:rsidR="00C551B6" w:rsidRPr="00072B79" w:rsidTr="00C551B6">
        <w:trPr>
          <w:cantSplit/>
          <w:trHeight w:val="827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b/>
                <w:i/>
              </w:rPr>
            </w:pPr>
            <w:r w:rsidRPr="00072B79">
              <w:rPr>
                <w:b/>
                <w:sz w:val="22"/>
                <w:szCs w:val="22"/>
              </w:rPr>
              <w:t>Sushil Kumar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  <w:rPr>
                <w:bCs/>
              </w:rPr>
            </w:pPr>
            <w:r w:rsidRPr="00072B79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Six Sigma: A vital Improvement Approach</w:t>
            </w:r>
          </w:p>
          <w:p w:rsidR="00C551B6" w:rsidRPr="00072B79" w:rsidRDefault="00C551B6" w:rsidP="00155DC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</w:pPr>
            <w:r w:rsidRPr="00072B79">
              <w:rPr>
                <w:sz w:val="22"/>
                <w:szCs w:val="22"/>
              </w:rPr>
              <w:t>International Journal of Exploration in Engineering &amp; Technology, Vol. 3, Issue 1, pp 52-59 ISSN: 2394-7918.</w:t>
            </w:r>
          </w:p>
        </w:tc>
      </w:tr>
      <w:tr w:rsidR="00C551B6" w:rsidRPr="00072B79" w:rsidTr="00C551B6">
        <w:trPr>
          <w:cantSplit/>
          <w:trHeight w:val="827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 xml:space="preserve">Virat        </w:t>
            </w:r>
          </w:p>
          <w:p w:rsidR="00C551B6" w:rsidRPr="00072B79" w:rsidRDefault="00C551B6" w:rsidP="00155DCC"/>
          <w:p w:rsidR="00C551B6" w:rsidRPr="00072B79" w:rsidRDefault="00C551B6" w:rsidP="00155DCC">
            <w:pPr>
              <w:rPr>
                <w:i/>
              </w:rPr>
            </w:pPr>
            <w:r w:rsidRPr="00072B79">
              <w:rPr>
                <w:b/>
                <w:sz w:val="22"/>
                <w:szCs w:val="22"/>
              </w:rPr>
              <w:t>Sushil Kumar</w:t>
            </w:r>
          </w:p>
        </w:tc>
        <w:tc>
          <w:tcPr>
            <w:tcW w:w="99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  <w:rPr>
                <w:bCs/>
              </w:rPr>
            </w:pPr>
            <w:r w:rsidRPr="00072B79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rPr>
                <w:bCs/>
              </w:rPr>
            </w:pPr>
            <w:r w:rsidRPr="00072B79">
              <w:rPr>
                <w:sz w:val="22"/>
                <w:szCs w:val="22"/>
                <w:shd w:val="clear" w:color="auto" w:fill="FFFFFF"/>
              </w:rPr>
              <w:t>Computational Analysis of variance and SN ratio for MRR and surface roughness of Aluminium in turning operation</w:t>
            </w:r>
            <w:r w:rsidRPr="00072B79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</w:pPr>
            <w:r w:rsidRPr="00072B79">
              <w:rPr>
                <w:sz w:val="22"/>
                <w:szCs w:val="22"/>
              </w:rPr>
              <w:t>International Journal of Exploration in Engineering &amp; Technology, Vol. 3, Issue 1, pp 68-73, ISSN: 2394-7918.</w:t>
            </w:r>
          </w:p>
        </w:tc>
      </w:tr>
      <w:tr w:rsidR="00C551B6" w:rsidRPr="00072B79" w:rsidTr="00C551B6">
        <w:trPr>
          <w:cantSplit/>
          <w:trHeight w:val="827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C551B6" w:rsidRPr="00072B79" w:rsidRDefault="00C551B6" w:rsidP="00155DCC">
            <w:r w:rsidRPr="00072B79">
              <w:rPr>
                <w:b/>
                <w:sz w:val="22"/>
                <w:szCs w:val="22"/>
              </w:rPr>
              <w:t>Sushil Kumar</w:t>
            </w:r>
            <w:r w:rsidRPr="00072B79">
              <w:t>,</w:t>
            </w:r>
          </w:p>
          <w:p w:rsidR="00C551B6" w:rsidRPr="00072B79" w:rsidRDefault="00C551B6" w:rsidP="00155DCC">
            <w:r w:rsidRPr="00072B79">
              <w:t>Anoop Kumar Singh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2007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bCs/>
                <w:sz w:val="22"/>
                <w:szCs w:val="22"/>
              </w:rPr>
              <w:t>Implementation of a technique “Decontamination by recirculation” to improve the hydraulic discipline in aviation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ind w:left="99"/>
            </w:pPr>
            <w:r w:rsidRPr="00072B79">
              <w:rPr>
                <w:sz w:val="22"/>
                <w:szCs w:val="22"/>
              </w:rPr>
              <w:t>National conference on trends in Mechanical Eng</w:t>
            </w:r>
            <w:r w:rsidRPr="00072B79">
              <w:rPr>
                <w:rFonts w:eastAsia="Calibri"/>
                <w:sz w:val="22"/>
                <w:szCs w:val="22"/>
              </w:rPr>
              <w:t xml:space="preserve">ineering  </w:t>
            </w:r>
            <w:r w:rsidRPr="00072B79">
              <w:rPr>
                <w:sz w:val="22"/>
                <w:szCs w:val="22"/>
              </w:rPr>
              <w:t xml:space="preserve">2007 held at </w:t>
            </w:r>
            <w:r w:rsidRPr="00072B79">
              <w:rPr>
                <w:rFonts w:eastAsia="Calibri"/>
                <w:sz w:val="22"/>
                <w:szCs w:val="22"/>
              </w:rPr>
              <w:t xml:space="preserve">Chitkara  Institute of Engineering and Technology dated </w:t>
            </w:r>
            <w:r w:rsidRPr="00072B79">
              <w:rPr>
                <w:sz w:val="22"/>
                <w:szCs w:val="22"/>
              </w:rPr>
              <w:t>19 Jan 2007.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C551B6" w:rsidRPr="00072B79" w:rsidRDefault="00C551B6" w:rsidP="00155DCC">
            <w:r w:rsidRPr="00072B79">
              <w:rPr>
                <w:b/>
                <w:sz w:val="22"/>
                <w:szCs w:val="22"/>
              </w:rPr>
              <w:t>Sushil Kumar</w:t>
            </w:r>
            <w:r w:rsidRPr="00072B79">
              <w:t xml:space="preserve"> 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2007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Total productive maintenance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ind w:left="99"/>
            </w:pPr>
            <w:r w:rsidRPr="00072B79">
              <w:rPr>
                <w:sz w:val="22"/>
                <w:szCs w:val="22"/>
              </w:rPr>
              <w:t>National conference on Global Manufacturing trends, At SSIET Derabassi dated 12 Apr 2007</w:t>
            </w:r>
          </w:p>
        </w:tc>
      </w:tr>
      <w:tr w:rsidR="00C551B6" w:rsidRPr="00072B79" w:rsidTr="00C551B6">
        <w:trPr>
          <w:cantSplit/>
          <w:trHeight w:val="800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>Sushil Kumar,</w:t>
            </w:r>
          </w:p>
          <w:p w:rsidR="00C551B6" w:rsidRPr="00072B79" w:rsidRDefault="00C551B6" w:rsidP="00155DCC">
            <w:r w:rsidRPr="00072B79">
              <w:rPr>
                <w:sz w:val="22"/>
                <w:szCs w:val="22"/>
              </w:rPr>
              <w:t xml:space="preserve">Anil Kumar 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2009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bCs/>
                <w:sz w:val="22"/>
                <w:szCs w:val="22"/>
              </w:rPr>
              <w:t>Business model of waste management corporation</w:t>
            </w:r>
          </w:p>
        </w:tc>
        <w:tc>
          <w:tcPr>
            <w:tcW w:w="3150" w:type="dxa"/>
          </w:tcPr>
          <w:p w:rsidR="00C551B6" w:rsidRPr="00072B79" w:rsidRDefault="00C551B6" w:rsidP="00155DCC">
            <w:r w:rsidRPr="00072B79">
              <w:rPr>
                <w:rFonts w:eastAsia="Calibri"/>
                <w:sz w:val="22"/>
                <w:szCs w:val="22"/>
              </w:rPr>
              <w:t>National conference at NITTTR Chandigarh</w:t>
            </w:r>
            <w:r w:rsidRPr="00072B79">
              <w:rPr>
                <w:sz w:val="22"/>
                <w:szCs w:val="22"/>
              </w:rPr>
              <w:t xml:space="preserve"> dated 17-18 Nov 2009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 xml:space="preserve">Anil Kumar </w:t>
            </w:r>
          </w:p>
          <w:p w:rsidR="00C551B6" w:rsidRPr="00072B79" w:rsidRDefault="00C551B6" w:rsidP="00155DCC">
            <w:r w:rsidRPr="00072B79">
              <w:rPr>
                <w:b/>
                <w:sz w:val="22"/>
                <w:szCs w:val="22"/>
              </w:rPr>
              <w:t>Sushil Kumar</w:t>
            </w:r>
            <w:r w:rsidRPr="00072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C551B6" w:rsidRPr="00072B79" w:rsidRDefault="00C551B6" w:rsidP="00155DCC"/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2009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Mitigating Global Warming by Carbon Recapturing</w:t>
            </w:r>
          </w:p>
        </w:tc>
        <w:tc>
          <w:tcPr>
            <w:tcW w:w="3150" w:type="dxa"/>
          </w:tcPr>
          <w:p w:rsidR="00C551B6" w:rsidRPr="00072B79" w:rsidRDefault="00C551B6" w:rsidP="00155DCC">
            <w:r w:rsidRPr="00072B79">
              <w:rPr>
                <w:rFonts w:eastAsia="Calibri"/>
                <w:sz w:val="22"/>
                <w:szCs w:val="22"/>
              </w:rPr>
              <w:t>National conference at NITTTR Chandigarh</w:t>
            </w:r>
            <w:r w:rsidRPr="00072B79">
              <w:rPr>
                <w:sz w:val="22"/>
                <w:szCs w:val="22"/>
              </w:rPr>
              <w:t xml:space="preserve"> dated 17-18 Nov 2009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>Sushil Kumar,</w:t>
            </w:r>
          </w:p>
          <w:p w:rsidR="00C551B6" w:rsidRPr="00072B79" w:rsidRDefault="00C551B6" w:rsidP="00155DCC">
            <w:r w:rsidRPr="00072B79">
              <w:rPr>
                <w:sz w:val="22"/>
                <w:szCs w:val="22"/>
              </w:rPr>
              <w:t xml:space="preserve">Anil Kumar 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2011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Wind power generation technologies</w:t>
            </w:r>
          </w:p>
        </w:tc>
        <w:tc>
          <w:tcPr>
            <w:tcW w:w="3150" w:type="dxa"/>
          </w:tcPr>
          <w:p w:rsidR="00C551B6" w:rsidRPr="00072B79" w:rsidRDefault="00C551B6" w:rsidP="00155DCC">
            <w:r w:rsidRPr="00072B79">
              <w:rPr>
                <w:rFonts w:eastAsia="Calibri"/>
                <w:sz w:val="22"/>
                <w:szCs w:val="22"/>
              </w:rPr>
              <w:t>National conference on Advance in renewable energy resources at Indoglobal college of engineering dated 29 Apr 2011, pp. 133-138</w:t>
            </w:r>
          </w:p>
        </w:tc>
      </w:tr>
      <w:tr w:rsidR="00C551B6" w:rsidRPr="00072B79" w:rsidTr="00C551B6">
        <w:trPr>
          <w:cantSplit/>
          <w:trHeight w:val="1790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Surinder Kumar,</w:t>
            </w:r>
          </w:p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 xml:space="preserve">Sushil Kumar </w:t>
            </w:r>
          </w:p>
          <w:p w:rsidR="00C551B6" w:rsidRPr="00072B79" w:rsidRDefault="00C551B6" w:rsidP="00155DCC"/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2011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The changing face of urbanization impact of natural resources</w:t>
            </w:r>
          </w:p>
        </w:tc>
        <w:tc>
          <w:tcPr>
            <w:tcW w:w="3150" w:type="dxa"/>
          </w:tcPr>
          <w:p w:rsidR="00C551B6" w:rsidRPr="00072B79" w:rsidRDefault="00C551B6" w:rsidP="00155DCC">
            <w:r w:rsidRPr="00072B79">
              <w:rPr>
                <w:rFonts w:eastAsia="Calibri"/>
                <w:sz w:val="22"/>
                <w:szCs w:val="22"/>
              </w:rPr>
              <w:t>National conference on Advance in renewable energy resources at Indoglobal college of engineering dated 29 Apr 2011, pp 139-145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i w:val="0"/>
                <w:sz w:val="22"/>
                <w:szCs w:val="22"/>
              </w:rPr>
              <w:t xml:space="preserve">Sushil Kumar, </w:t>
            </w:r>
          </w:p>
          <w:p w:rsidR="00C551B6" w:rsidRPr="00072B79" w:rsidRDefault="00C551B6" w:rsidP="00155DCC">
            <w:pPr>
              <w:pStyle w:val="Heading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72B7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D.R Prajapati, </w:t>
            </w:r>
          </w:p>
          <w:p w:rsidR="00C551B6" w:rsidRPr="00072B79" w:rsidRDefault="00C551B6" w:rsidP="00155DCC">
            <w:r w:rsidRPr="00072B79">
              <w:rPr>
                <w:sz w:val="22"/>
                <w:szCs w:val="22"/>
              </w:rPr>
              <w:t xml:space="preserve">P.S. Satsangi 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2011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Application of six sigma methodology -a case study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pStyle w:val="ListParagraph"/>
              <w:tabs>
                <w:tab w:val="left" w:pos="864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072B79">
              <w:rPr>
                <w:rFonts w:ascii="Times New Roman" w:hAnsi="Times New Roman"/>
              </w:rPr>
              <w:t>First national conference on advance in Mechanical Engineering at UIET, Panjab University, Chandigarh on 20</w:t>
            </w:r>
            <w:r w:rsidRPr="00072B79">
              <w:rPr>
                <w:rFonts w:ascii="Times New Roman" w:hAnsi="Times New Roman"/>
                <w:vertAlign w:val="superscript"/>
              </w:rPr>
              <w:t>th</w:t>
            </w:r>
            <w:r w:rsidRPr="00072B79">
              <w:rPr>
                <w:rFonts w:ascii="Times New Roman" w:hAnsi="Times New Roman"/>
              </w:rPr>
              <w:t>-21</w:t>
            </w:r>
            <w:r w:rsidRPr="00072B79">
              <w:rPr>
                <w:rFonts w:ascii="Times New Roman" w:hAnsi="Times New Roman"/>
                <w:vertAlign w:val="superscript"/>
              </w:rPr>
              <w:t>st</w:t>
            </w:r>
            <w:r w:rsidRPr="00072B79">
              <w:rPr>
                <w:rFonts w:ascii="Times New Roman" w:hAnsi="Times New Roman"/>
              </w:rPr>
              <w:t xml:space="preserve"> May 2011.</w:t>
            </w:r>
            <w:r w:rsidRPr="00072B79">
              <w:rPr>
                <w:rFonts w:ascii="Times New Roman" w:hAnsi="Times New Roman"/>
              </w:rPr>
              <w:tab/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18</w:t>
            </w:r>
          </w:p>
        </w:tc>
        <w:tc>
          <w:tcPr>
            <w:tcW w:w="198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Surinder Kumar, Meenu,</w:t>
            </w:r>
          </w:p>
          <w:p w:rsidR="00C551B6" w:rsidRPr="00072B79" w:rsidRDefault="00C551B6" w:rsidP="00155DCC">
            <w:r w:rsidRPr="00072B79">
              <w:rPr>
                <w:sz w:val="22"/>
                <w:szCs w:val="22"/>
              </w:rPr>
              <w:t>P.S. Satsangi,</w:t>
            </w:r>
          </w:p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>Sushil Kumar,</w:t>
            </w:r>
          </w:p>
          <w:p w:rsidR="00C551B6" w:rsidRPr="00072B79" w:rsidRDefault="00C551B6" w:rsidP="00155DCC">
            <w:r w:rsidRPr="00072B79">
              <w:rPr>
                <w:sz w:val="22"/>
                <w:szCs w:val="22"/>
              </w:rPr>
              <w:t>H.K. Sardana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2012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Experimental Evaluation of Surface Roughness for Turning of UD-GFRP Composites Material using Regression Modeling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pStyle w:val="NormalWeb"/>
            </w:pPr>
            <w:r w:rsidRPr="00072B79">
              <w:rPr>
                <w:sz w:val="22"/>
                <w:szCs w:val="22"/>
              </w:rPr>
              <w:t>Advances in Manufacturing Technology, National Conference, NITTR Chandigarh, March-2012, pp.70-78.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 xml:space="preserve">Sushil Kumar, </w:t>
            </w:r>
          </w:p>
          <w:p w:rsidR="00C551B6" w:rsidRPr="00072B79" w:rsidRDefault="00C551B6" w:rsidP="00155DCC">
            <w:r w:rsidRPr="00072B79">
              <w:rPr>
                <w:sz w:val="22"/>
                <w:szCs w:val="22"/>
              </w:rPr>
              <w:t xml:space="preserve">Anil Kumar </w:t>
            </w:r>
          </w:p>
          <w:p w:rsidR="00C551B6" w:rsidRPr="00072B79" w:rsidRDefault="00C551B6" w:rsidP="00155DCC"/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2013</w:t>
            </w:r>
          </w:p>
        </w:tc>
        <w:tc>
          <w:tcPr>
            <w:tcW w:w="306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Life Cycle Assessment in the construction Industry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pStyle w:val="NormalWeb"/>
            </w:pPr>
            <w:r w:rsidRPr="00072B79">
              <w:rPr>
                <w:sz w:val="22"/>
                <w:szCs w:val="22"/>
              </w:rPr>
              <w:t>Advancement in Construction Technology &amp; Management, National Conference, IGCE Mohali, 17 Apr 2013, pp.91-99.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 xml:space="preserve">Dr. Sushil Kumar, </w:t>
            </w:r>
          </w:p>
          <w:p w:rsidR="00C551B6" w:rsidRPr="00072B79" w:rsidRDefault="00C551B6" w:rsidP="00155DCC">
            <w:r w:rsidRPr="00072B79">
              <w:rPr>
                <w:rFonts w:eastAsiaTheme="minorHAnsi"/>
                <w:sz w:val="22"/>
                <w:szCs w:val="22"/>
              </w:rPr>
              <w:t>R. Singla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2015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pStyle w:val="Default"/>
              <w:rPr>
                <w:color w:val="auto"/>
                <w:sz w:val="22"/>
                <w:szCs w:val="22"/>
              </w:rPr>
            </w:pPr>
            <w:r w:rsidRPr="00072B79">
              <w:rPr>
                <w:color w:val="auto"/>
                <w:sz w:val="22"/>
                <w:szCs w:val="22"/>
              </w:rPr>
              <w:t xml:space="preserve">Six Sigma - a New direction to Quality and Productivity Management 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pStyle w:val="NormalWeb"/>
            </w:pPr>
            <w:r w:rsidRPr="00072B79">
              <w:rPr>
                <w:rFonts w:eastAsiaTheme="minorHAnsi"/>
                <w:bCs/>
                <w:iCs/>
                <w:sz w:val="22"/>
                <w:szCs w:val="22"/>
              </w:rPr>
              <w:t xml:space="preserve">SSRG International Journal of Mechanical Engineering (SSRG-IJME) – EFES April 2015, pp. 17-20. </w:t>
            </w:r>
            <w:r w:rsidRPr="00072B79">
              <w:rPr>
                <w:sz w:val="22"/>
                <w:szCs w:val="22"/>
              </w:rPr>
              <w:t>ISSN 2348-8360.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21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 xml:space="preserve">Dr. Sushil Kumar, </w:t>
            </w:r>
          </w:p>
          <w:p w:rsidR="00C551B6" w:rsidRPr="00072B79" w:rsidRDefault="00C551B6" w:rsidP="00155DCC">
            <w:r w:rsidRPr="00072B79">
              <w:rPr>
                <w:sz w:val="22"/>
                <w:szCs w:val="22"/>
              </w:rPr>
              <w:t xml:space="preserve">Satbir Singh Poswal </w:t>
            </w:r>
          </w:p>
          <w:p w:rsidR="00C551B6" w:rsidRPr="00072B79" w:rsidRDefault="00C551B6" w:rsidP="00155DCC"/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2015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pStyle w:val="Default"/>
              <w:rPr>
                <w:color w:val="auto"/>
                <w:sz w:val="22"/>
                <w:szCs w:val="22"/>
              </w:rPr>
            </w:pPr>
            <w:r w:rsidRPr="00072B79">
              <w:rPr>
                <w:rFonts w:eastAsiaTheme="majorEastAsia"/>
                <w:bCs/>
                <w:color w:val="auto"/>
                <w:sz w:val="22"/>
                <w:szCs w:val="22"/>
              </w:rPr>
              <w:t>The ultimate sink: carbon capturing and sequestration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</w:pPr>
            <w:r w:rsidRPr="00072B79">
              <w:rPr>
                <w:sz w:val="22"/>
                <w:szCs w:val="22"/>
              </w:rPr>
              <w:t>National conference on Advanced materials &amp; technologies in Mechanical &amp; Civil Engineering, at IGCE dated    10 Apr 2015, pp. 23-32.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rFonts w:eastAsiaTheme="minorHAnsi"/>
                <w:sz w:val="22"/>
                <w:szCs w:val="22"/>
              </w:rPr>
              <w:t>R. Singla</w:t>
            </w:r>
            <w:r w:rsidRPr="00072B79">
              <w:rPr>
                <w:b/>
                <w:sz w:val="22"/>
                <w:szCs w:val="22"/>
              </w:rPr>
              <w:t xml:space="preserve"> </w:t>
            </w:r>
          </w:p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>Sushil Kumar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2015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pStyle w:val="Default"/>
              <w:rPr>
                <w:color w:val="auto"/>
                <w:sz w:val="22"/>
                <w:szCs w:val="22"/>
              </w:rPr>
            </w:pPr>
            <w:r w:rsidRPr="00072B79">
              <w:rPr>
                <w:color w:val="auto"/>
                <w:sz w:val="22"/>
                <w:szCs w:val="22"/>
              </w:rPr>
              <w:t>An Intelligent Clamping System for Drilling Operation-A Review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pStyle w:val="NormalWeb"/>
            </w:pPr>
            <w:r w:rsidRPr="00072B79">
              <w:rPr>
                <w:rFonts w:eastAsiaTheme="minorHAnsi"/>
                <w:bCs/>
                <w:iCs/>
                <w:sz w:val="22"/>
                <w:szCs w:val="22"/>
              </w:rPr>
              <w:t xml:space="preserve">SSRG International Journal of Mechanical Engineering (SSRG-IJME) – EFES April 2015, </w:t>
            </w:r>
            <w:r w:rsidRPr="00072B79">
              <w:rPr>
                <w:sz w:val="22"/>
                <w:szCs w:val="22"/>
              </w:rPr>
              <w:t>pp. 39-42. ISSN 2348-8360.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pPr>
              <w:spacing w:line="300" w:lineRule="auto"/>
            </w:pPr>
            <w:r w:rsidRPr="00072B79">
              <w:rPr>
                <w:sz w:val="22"/>
                <w:szCs w:val="22"/>
              </w:rPr>
              <w:t>23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b/>
              </w:rPr>
            </w:pPr>
            <w:r w:rsidRPr="00072B79">
              <w:rPr>
                <w:b/>
                <w:sz w:val="22"/>
                <w:szCs w:val="22"/>
              </w:rPr>
              <w:t>Dr. Sushil Kumar,</w:t>
            </w:r>
          </w:p>
          <w:p w:rsidR="00C551B6" w:rsidRPr="00072B79" w:rsidRDefault="00C551B6" w:rsidP="00155DCC">
            <w:r w:rsidRPr="00072B79">
              <w:rPr>
                <w:sz w:val="22"/>
                <w:szCs w:val="22"/>
              </w:rPr>
              <w:t xml:space="preserve">Anil Kumar </w:t>
            </w:r>
          </w:p>
          <w:p w:rsidR="00C551B6" w:rsidRPr="00072B79" w:rsidRDefault="00C551B6" w:rsidP="00155DCC">
            <w:pPr>
              <w:rPr>
                <w:b/>
              </w:rPr>
            </w:pP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2015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</w:pPr>
            <w:r w:rsidRPr="00072B79">
              <w:rPr>
                <w:bCs/>
                <w:sz w:val="22"/>
                <w:szCs w:val="22"/>
              </w:rPr>
              <w:t>A basic approach to six sigma in smes for quality and productivity promotion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</w:pPr>
            <w:r w:rsidRPr="00072B79">
              <w:rPr>
                <w:sz w:val="22"/>
                <w:szCs w:val="22"/>
              </w:rPr>
              <w:t>National conference on Advanced materials &amp; technologies in Mechanical &amp; Civil Engineering, at IGCE dated    10 Apr 2015, pp.07-12.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rFonts w:eastAsiaTheme="minorHAnsi"/>
              </w:rPr>
            </w:pPr>
            <w:r w:rsidRPr="00072B79">
              <w:rPr>
                <w:rFonts w:eastAsiaTheme="minorHAnsi"/>
                <w:sz w:val="22"/>
                <w:szCs w:val="22"/>
              </w:rPr>
              <w:t xml:space="preserve"> Harpreet Singh, </w:t>
            </w:r>
          </w:p>
          <w:p w:rsidR="00C551B6" w:rsidRPr="00072B79" w:rsidRDefault="00C551B6" w:rsidP="00155DCC">
            <w:r w:rsidRPr="00072B79">
              <w:rPr>
                <w:b/>
                <w:sz w:val="22"/>
                <w:szCs w:val="22"/>
              </w:rPr>
              <w:t>Sushil Kumar,</w:t>
            </w:r>
            <w:r w:rsidRPr="00072B79">
              <w:rPr>
                <w:rFonts w:eastAsiaTheme="minorHAnsi"/>
                <w:sz w:val="22"/>
                <w:szCs w:val="22"/>
              </w:rPr>
              <w:t xml:space="preserve"> Gagandeep Singh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2016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</w:pPr>
            <w:r w:rsidRPr="00072B79">
              <w:rPr>
                <w:sz w:val="22"/>
                <w:szCs w:val="22"/>
              </w:rPr>
              <w:t>Experimental comparative study of performance and emission characteristics of a CI engine using diesel oil and Rice Bran-Ethanol Blends</w:t>
            </w:r>
          </w:p>
          <w:p w:rsidR="00C551B6" w:rsidRPr="00072B79" w:rsidRDefault="00C551B6" w:rsidP="00155DC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</w:pPr>
            <w:r w:rsidRPr="00072B79">
              <w:rPr>
                <w:sz w:val="22"/>
                <w:szCs w:val="22"/>
              </w:rPr>
              <w:t>International conference on Research innovations in Engineering and Technology, at MAU, Baddi (H.P.) dated    08 &amp; 09 Apr 2016, pp. 324-328, ESBN: 978-93-856181-6-1.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rFonts w:eastAsiaTheme="minorHAnsi"/>
              </w:rPr>
            </w:pPr>
            <w:r w:rsidRPr="00072B79">
              <w:rPr>
                <w:rFonts w:eastAsiaTheme="minorHAnsi"/>
              </w:rPr>
              <w:t>Shahil Sharma</w:t>
            </w:r>
          </w:p>
          <w:p w:rsidR="00C551B6" w:rsidRPr="00072B79" w:rsidRDefault="00C551B6" w:rsidP="00155DCC">
            <w:pPr>
              <w:rPr>
                <w:vertAlign w:val="superscript"/>
              </w:rPr>
            </w:pPr>
            <w:r w:rsidRPr="00072B79">
              <w:t>Gyanendra Kumar Singh</w:t>
            </w:r>
            <w:r w:rsidRPr="00072B79">
              <w:rPr>
                <w:vertAlign w:val="superscript"/>
              </w:rPr>
              <w:t xml:space="preserve"> , </w:t>
            </w:r>
            <w:r w:rsidRPr="00072B79">
              <w:t>Umesh Kumar Vats,</w:t>
            </w:r>
          </w:p>
          <w:p w:rsidR="00C551B6" w:rsidRPr="00072B79" w:rsidRDefault="00C551B6" w:rsidP="00155DCC">
            <w:pPr>
              <w:rPr>
                <w:rFonts w:eastAsiaTheme="minorHAnsi"/>
              </w:rPr>
            </w:pPr>
            <w:r w:rsidRPr="00072B79">
              <w:rPr>
                <w:b/>
              </w:rPr>
              <w:t>Sushil Kumar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2016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072B79">
              <w:rPr>
                <w:rFonts w:ascii="Times New Roman" w:hAnsi="Times New Roman"/>
                <w:shd w:val="clear" w:color="auto" w:fill="FFFFFF"/>
              </w:rPr>
              <w:t>Experimental Investigation and Optimization of Surface Roughness of Die Steel in WEDM Process with Influence of Heat Treatment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  <w:ind w:right="-60"/>
            </w:pPr>
            <w:bookmarkStart w:id="0" w:name="_GoBack"/>
            <w:bookmarkEnd w:id="0"/>
            <w:r w:rsidRPr="00072B79">
              <w:rPr>
                <w:sz w:val="22"/>
                <w:szCs w:val="22"/>
              </w:rPr>
              <w:t>6</w:t>
            </w:r>
            <w:r w:rsidRPr="00072B79">
              <w:rPr>
                <w:sz w:val="22"/>
                <w:szCs w:val="22"/>
                <w:vertAlign w:val="superscript"/>
              </w:rPr>
              <w:t>th</w:t>
            </w:r>
            <w:r w:rsidRPr="00072B79">
              <w:rPr>
                <w:sz w:val="22"/>
                <w:szCs w:val="22"/>
              </w:rPr>
              <w:t xml:space="preserve"> International &amp; 27</w:t>
            </w:r>
            <w:r w:rsidRPr="00072B79">
              <w:rPr>
                <w:sz w:val="22"/>
                <w:szCs w:val="22"/>
                <w:vertAlign w:val="superscript"/>
              </w:rPr>
              <w:t>th</w:t>
            </w:r>
            <w:r w:rsidRPr="00072B79">
              <w:rPr>
                <w:sz w:val="22"/>
                <w:szCs w:val="22"/>
              </w:rPr>
              <w:t xml:space="preserve"> All India Manufacturing Technology, Design and Research Conference (AIMTDR-2016), December 16-18, 2016 at College of Engineering., Pune, Maharashtra, INDIA. pp. 290-297.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26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rFonts w:eastAsiaTheme="minorHAnsi"/>
              </w:rPr>
            </w:pPr>
            <w:r w:rsidRPr="00072B79">
              <w:rPr>
                <w:rFonts w:eastAsiaTheme="minorHAnsi"/>
                <w:sz w:val="22"/>
                <w:szCs w:val="22"/>
              </w:rPr>
              <w:t>Jagteshwar Singh Sidhu,</w:t>
            </w:r>
          </w:p>
          <w:p w:rsidR="00C551B6" w:rsidRPr="00072B79" w:rsidRDefault="00C551B6" w:rsidP="00155DCC">
            <w:pPr>
              <w:rPr>
                <w:rFonts w:eastAsiaTheme="minorHAnsi"/>
                <w:b/>
              </w:rPr>
            </w:pPr>
            <w:r w:rsidRPr="00072B79">
              <w:rPr>
                <w:rFonts w:eastAsiaTheme="minorHAnsi"/>
                <w:b/>
                <w:sz w:val="22"/>
                <w:szCs w:val="22"/>
              </w:rPr>
              <w:t>Dr. Sushil Kumar,</w:t>
            </w:r>
          </w:p>
          <w:p w:rsidR="00C551B6" w:rsidRPr="00072B79" w:rsidRDefault="00C551B6" w:rsidP="00155DCC">
            <w:pPr>
              <w:rPr>
                <w:rFonts w:eastAsiaTheme="minorHAnsi"/>
              </w:rPr>
            </w:pPr>
            <w:r w:rsidRPr="00072B79">
              <w:rPr>
                <w:rFonts w:eastAsiaTheme="minorHAnsi"/>
                <w:sz w:val="22"/>
                <w:szCs w:val="22"/>
              </w:rPr>
              <w:t>Anil Malpotra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2017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072B79">
              <w:rPr>
                <w:rFonts w:ascii="Times New Roman" w:hAnsi="Times New Roman"/>
                <w:shd w:val="clear" w:color="auto" w:fill="FFFFFF"/>
              </w:rPr>
              <w:t>Synthesis &amp; Characterization of Composite of Aluminum Silicon Carbide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  <w:ind w:right="-60"/>
              <w:rPr>
                <w:b/>
              </w:rPr>
            </w:pPr>
            <w:r w:rsidRPr="00072B79">
              <w:rPr>
                <w:sz w:val="22"/>
                <w:szCs w:val="22"/>
              </w:rPr>
              <w:t>National Conference on Recent Advances  in Engineering and Technology (NCRAET- 2017) on 08 Apr 2017 at MAU Baddi, (H.P.), India, pp. 171-174. ISBN: 978-93-86558-00-8</w:t>
            </w: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rFonts w:eastAsiaTheme="minorHAnsi"/>
              </w:rPr>
            </w:pPr>
            <w:r w:rsidRPr="00072B79">
              <w:rPr>
                <w:rFonts w:eastAsiaTheme="minorHAnsi"/>
              </w:rPr>
              <w:t xml:space="preserve">Amit Singla, Neeraj Sharma, </w:t>
            </w:r>
            <w:r w:rsidRPr="00072B79">
              <w:rPr>
                <w:rFonts w:eastAsiaTheme="minorHAnsi"/>
                <w:b/>
              </w:rPr>
              <w:t>Sushil Kumar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2018</w:t>
            </w:r>
          </w:p>
        </w:tc>
        <w:tc>
          <w:tcPr>
            <w:tcW w:w="3060" w:type="dxa"/>
          </w:tcPr>
          <w:p w:rsidR="00C551B6" w:rsidRPr="00072B79" w:rsidRDefault="00DE7D02" w:rsidP="00155DC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B79">
              <w:rPr>
                <w:rFonts w:ascii="Times New Roman" w:hAnsi="Times New Roman"/>
                <w:sz w:val="24"/>
                <w:szCs w:val="24"/>
              </w:rPr>
              <w:t>Study based</w:t>
            </w:r>
            <w:r w:rsidRPr="00072B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2B79">
              <w:rPr>
                <w:rFonts w:ascii="Times New Roman" w:hAnsi="Times New Roman"/>
                <w:sz w:val="24"/>
                <w:szCs w:val="24"/>
              </w:rPr>
              <w:t>biomedical Mg-based biomaterial microstructure</w:t>
            </w:r>
          </w:p>
        </w:tc>
        <w:tc>
          <w:tcPr>
            <w:tcW w:w="3150" w:type="dxa"/>
          </w:tcPr>
          <w:p w:rsidR="00C551B6" w:rsidRPr="00072B79" w:rsidRDefault="00C551B6" w:rsidP="00155DCC">
            <w:pPr>
              <w:autoSpaceDE w:val="0"/>
              <w:autoSpaceDN w:val="0"/>
              <w:adjustRightInd w:val="0"/>
            </w:pPr>
            <w:r w:rsidRPr="00072B79">
              <w:t xml:space="preserve">International Conference on Emerging Trends in Engineering, Science and Technology </w:t>
            </w:r>
            <w:r w:rsidRPr="00072B79">
              <w:rPr>
                <w:b/>
                <w:bCs/>
              </w:rPr>
              <w:t xml:space="preserve">(Icetest-2018) </w:t>
            </w:r>
            <w:r w:rsidRPr="00072B79">
              <w:rPr>
                <w:bCs/>
              </w:rPr>
              <w:t>at</w:t>
            </w:r>
            <w:r w:rsidRPr="00072B79">
              <w:rPr>
                <w:b/>
                <w:bCs/>
              </w:rPr>
              <w:t xml:space="preserve"> </w:t>
            </w:r>
            <w:r w:rsidRPr="00072B79">
              <w:rPr>
                <w:bCs/>
              </w:rPr>
              <w:t>Maharishi Markandeshwar Engineering College (MMEC) on 16-17 Feb 2018.ISBN:</w:t>
            </w:r>
            <w:r w:rsidR="00DE7D02" w:rsidRPr="00072B79">
              <w:t xml:space="preserve"> 2454-4248.</w:t>
            </w:r>
          </w:p>
          <w:p w:rsidR="00C551B6" w:rsidRPr="00072B79" w:rsidRDefault="00C551B6" w:rsidP="00155DCC">
            <w:pPr>
              <w:autoSpaceDE w:val="0"/>
              <w:autoSpaceDN w:val="0"/>
              <w:adjustRightInd w:val="0"/>
              <w:ind w:right="-60"/>
            </w:pPr>
          </w:p>
        </w:tc>
      </w:tr>
      <w:tr w:rsidR="00C551B6" w:rsidRPr="00072B79" w:rsidTr="00C551B6">
        <w:trPr>
          <w:cantSplit/>
          <w:trHeight w:val="998"/>
        </w:trPr>
        <w:tc>
          <w:tcPr>
            <w:tcW w:w="63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28</w:t>
            </w:r>
          </w:p>
        </w:tc>
        <w:tc>
          <w:tcPr>
            <w:tcW w:w="1980" w:type="dxa"/>
          </w:tcPr>
          <w:p w:rsidR="00C551B6" w:rsidRPr="00072B79" w:rsidRDefault="00C551B6" w:rsidP="00155DCC">
            <w:pPr>
              <w:rPr>
                <w:rFonts w:eastAsiaTheme="minorHAnsi"/>
              </w:rPr>
            </w:pPr>
            <w:r w:rsidRPr="00072B79">
              <w:rPr>
                <w:rFonts w:eastAsiaTheme="minorHAnsi"/>
              </w:rPr>
              <w:t>Rohit Chandel,</w:t>
            </w:r>
          </w:p>
          <w:p w:rsidR="00C551B6" w:rsidRPr="00072B79" w:rsidRDefault="00C551B6" w:rsidP="00155DCC">
            <w:pPr>
              <w:rPr>
                <w:rFonts w:eastAsiaTheme="minorHAnsi"/>
                <w:b/>
              </w:rPr>
            </w:pPr>
            <w:r w:rsidRPr="00072B79">
              <w:rPr>
                <w:rFonts w:eastAsiaTheme="minorHAnsi"/>
                <w:b/>
              </w:rPr>
              <w:t>Sushil Kumar</w:t>
            </w:r>
          </w:p>
        </w:tc>
        <w:tc>
          <w:tcPr>
            <w:tcW w:w="990" w:type="dxa"/>
          </w:tcPr>
          <w:p w:rsidR="00C551B6" w:rsidRPr="00072B79" w:rsidRDefault="00C551B6" w:rsidP="00155DCC">
            <w:r w:rsidRPr="00072B79">
              <w:rPr>
                <w:sz w:val="22"/>
                <w:szCs w:val="22"/>
              </w:rPr>
              <w:t>2018</w:t>
            </w:r>
          </w:p>
        </w:tc>
        <w:tc>
          <w:tcPr>
            <w:tcW w:w="3060" w:type="dxa"/>
          </w:tcPr>
          <w:p w:rsidR="00C551B6" w:rsidRPr="00072B79" w:rsidRDefault="00C551B6" w:rsidP="00155DC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B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Supplier selection using hybrid Balanced Scorecard- Fuzzy AHP approach</w:t>
            </w:r>
          </w:p>
        </w:tc>
        <w:tc>
          <w:tcPr>
            <w:tcW w:w="3150" w:type="dxa"/>
          </w:tcPr>
          <w:p w:rsidR="00C551B6" w:rsidRPr="00072B79" w:rsidRDefault="00C551B6" w:rsidP="00A46DD0">
            <w:r w:rsidRPr="00072B79">
              <w:rPr>
                <w:shd w:val="clear" w:color="auto" w:fill="FFFFFF"/>
              </w:rPr>
              <w:t>5</w:t>
            </w:r>
            <w:r w:rsidRPr="00072B79">
              <w:rPr>
                <w:shd w:val="clear" w:color="auto" w:fill="FFFFFF"/>
                <w:vertAlign w:val="superscript"/>
              </w:rPr>
              <w:t>th</w:t>
            </w:r>
            <w:r w:rsidRPr="00072B79">
              <w:rPr>
                <w:shd w:val="clear" w:color="auto" w:fill="FFFFFF"/>
              </w:rPr>
              <w:t xml:space="preserve"> National Conference on Advancements in Simulation &amp; Experimental Techniques in Mechanical Engineering (NCASEme-2018) at CU on </w:t>
            </w:r>
            <w:r w:rsidR="00A46DD0" w:rsidRPr="00072B79">
              <w:rPr>
                <w:shd w:val="clear" w:color="auto" w:fill="FFFFFF"/>
              </w:rPr>
              <w:t xml:space="preserve">5-6 Apr 2018,  </w:t>
            </w:r>
            <w:r w:rsidRPr="00072B79">
              <w:rPr>
                <w:shd w:val="clear" w:color="auto" w:fill="FFFFFF"/>
              </w:rPr>
              <w:t>ISBN: 978-81-930789-4-5</w:t>
            </w:r>
          </w:p>
        </w:tc>
      </w:tr>
      <w:tr w:rsidR="00A46DD0" w:rsidRPr="00072B79" w:rsidTr="00C551B6">
        <w:trPr>
          <w:cantSplit/>
          <w:trHeight w:val="998"/>
        </w:trPr>
        <w:tc>
          <w:tcPr>
            <w:tcW w:w="630" w:type="dxa"/>
          </w:tcPr>
          <w:p w:rsidR="00A46DD0" w:rsidRPr="00072B79" w:rsidRDefault="00A46DD0" w:rsidP="00155DCC">
            <w:r w:rsidRPr="00072B79">
              <w:rPr>
                <w:sz w:val="22"/>
                <w:szCs w:val="22"/>
              </w:rPr>
              <w:t>29</w:t>
            </w:r>
          </w:p>
        </w:tc>
        <w:tc>
          <w:tcPr>
            <w:tcW w:w="1980" w:type="dxa"/>
          </w:tcPr>
          <w:p w:rsidR="00A46DD0" w:rsidRPr="00072B79" w:rsidRDefault="00A46DD0" w:rsidP="00155DCC">
            <w:pPr>
              <w:rPr>
                <w:rFonts w:eastAsiaTheme="minorHAnsi"/>
              </w:rPr>
            </w:pPr>
            <w:r w:rsidRPr="00072B79">
              <w:rPr>
                <w:rFonts w:eastAsiaTheme="minorHAnsi"/>
              </w:rPr>
              <w:t xml:space="preserve">Amit Singla, Neeraj Sharma, </w:t>
            </w:r>
            <w:r w:rsidRPr="00072B79">
              <w:rPr>
                <w:rFonts w:eastAsiaTheme="minorHAnsi"/>
                <w:b/>
              </w:rPr>
              <w:t>Sushil Kumar</w:t>
            </w:r>
          </w:p>
        </w:tc>
        <w:tc>
          <w:tcPr>
            <w:tcW w:w="990" w:type="dxa"/>
          </w:tcPr>
          <w:p w:rsidR="00A46DD0" w:rsidRPr="00072B79" w:rsidRDefault="00A46DD0" w:rsidP="00155DCC">
            <w:r w:rsidRPr="00072B79">
              <w:rPr>
                <w:sz w:val="22"/>
                <w:szCs w:val="22"/>
              </w:rPr>
              <w:t>2018</w:t>
            </w:r>
          </w:p>
        </w:tc>
        <w:tc>
          <w:tcPr>
            <w:tcW w:w="3060" w:type="dxa"/>
          </w:tcPr>
          <w:p w:rsidR="00A46DD0" w:rsidRPr="00072B79" w:rsidRDefault="00A46DD0" w:rsidP="00A46DD0">
            <w:pPr>
              <w:spacing w:line="170" w:lineRule="atLeast"/>
              <w:rPr>
                <w:bCs/>
                <w:shd w:val="clear" w:color="auto" w:fill="FFFFFF"/>
              </w:rPr>
            </w:pPr>
            <w:r w:rsidRPr="00072B79">
              <w:rPr>
                <w:bCs/>
                <w:shd w:val="clear" w:color="auto" w:fill="FFFFFF"/>
              </w:rPr>
              <w:t>Micro</w:t>
            </w:r>
            <w:r w:rsidR="00447989" w:rsidRPr="00072B79">
              <w:rPr>
                <w:bCs/>
                <w:shd w:val="clear" w:color="auto" w:fill="FFFFFF"/>
              </w:rPr>
              <w:t xml:space="preserve"> </w:t>
            </w:r>
            <w:r w:rsidRPr="00072B79">
              <w:rPr>
                <w:bCs/>
                <w:shd w:val="clear" w:color="auto" w:fill="FFFFFF"/>
              </w:rPr>
              <w:t>structural and Mechanical Investigations of Mg-based Alloy</w:t>
            </w:r>
          </w:p>
          <w:p w:rsidR="00A46DD0" w:rsidRPr="00072B79" w:rsidRDefault="00A46DD0" w:rsidP="00155DC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</w:tcPr>
          <w:p w:rsidR="00A46DD0" w:rsidRPr="00072B79" w:rsidRDefault="00480EE8" w:rsidP="0024186C">
            <w:pPr>
              <w:shd w:val="clear" w:color="auto" w:fill="FFFFFF"/>
              <w:spacing w:line="170" w:lineRule="atLeast"/>
              <w:rPr>
                <w:shd w:val="clear" w:color="auto" w:fill="FFFFFF"/>
              </w:rPr>
            </w:pPr>
            <w:r w:rsidRPr="00072B79">
              <w:rPr>
                <w:rFonts w:cs="Arial"/>
                <w:shd w:val="clear" w:color="auto" w:fill="FFFFFF"/>
              </w:rPr>
              <w:t>International Journal of Vehicle Structures and Systems</w:t>
            </w:r>
            <w:r w:rsidRPr="00072B79">
              <w:t>,</w:t>
            </w:r>
            <w:r w:rsidR="00447989" w:rsidRPr="00072B79">
              <w:t xml:space="preserve"> </w:t>
            </w:r>
            <w:r w:rsidRPr="00072B79">
              <w:t>(</w:t>
            </w:r>
            <w:r w:rsidRPr="00072B79">
              <w:rPr>
                <w:shd w:val="clear" w:color="auto" w:fill="FFFFFF"/>
              </w:rPr>
              <w:t>IJVSS), (Elsevier Scopus indexed), Special Issue of ICETEST-18, Volume 10</w:t>
            </w:r>
            <w:r w:rsidR="00447989" w:rsidRPr="00072B79">
              <w:rPr>
                <w:shd w:val="clear" w:color="auto" w:fill="FFFFFF"/>
              </w:rPr>
              <w:t>,</w:t>
            </w:r>
            <w:r w:rsidRPr="00072B79">
              <w:rPr>
                <w:shd w:val="clear" w:color="auto" w:fill="FFFFFF"/>
              </w:rPr>
              <w:t xml:space="preserve"> </w:t>
            </w:r>
            <w:r w:rsidR="00B94F0C">
              <w:rPr>
                <w:shd w:val="clear" w:color="auto" w:fill="FFFFFF"/>
              </w:rPr>
              <w:t>No.</w:t>
            </w:r>
            <w:r w:rsidRPr="00072B79">
              <w:rPr>
                <w:shd w:val="clear" w:color="auto" w:fill="FFFFFF"/>
              </w:rPr>
              <w:t xml:space="preserve"> 3</w:t>
            </w:r>
            <w:r w:rsidR="00447989" w:rsidRPr="00072B79">
              <w:rPr>
                <w:shd w:val="clear" w:color="auto" w:fill="FFFFFF"/>
              </w:rPr>
              <w:t>,</w:t>
            </w:r>
            <w:r w:rsidR="0024186C">
              <w:rPr>
                <w:shd w:val="clear" w:color="auto" w:fill="FFFFFF"/>
              </w:rPr>
              <w:t xml:space="preserve"> ISSN: 0975-3060</w:t>
            </w:r>
            <w:r w:rsidRPr="00072B79">
              <w:rPr>
                <w:shd w:val="clear" w:color="auto" w:fill="FFFFFF"/>
              </w:rPr>
              <w:t>.</w:t>
            </w:r>
          </w:p>
        </w:tc>
      </w:tr>
    </w:tbl>
    <w:p w:rsidR="00530845" w:rsidRPr="00072B79" w:rsidRDefault="00530845" w:rsidP="005E2C27">
      <w:pPr>
        <w:rPr>
          <w:b/>
        </w:rPr>
      </w:pPr>
    </w:p>
    <w:p w:rsidR="00183955" w:rsidRPr="00072B79" w:rsidRDefault="00183955" w:rsidP="005E2C27">
      <w:pPr>
        <w:rPr>
          <w:b/>
        </w:rPr>
      </w:pPr>
    </w:p>
    <w:p w:rsidR="008271A4" w:rsidRPr="00072B79" w:rsidRDefault="005E2C27" w:rsidP="005E2C27">
      <w:pPr>
        <w:pStyle w:val="ListParagraph"/>
        <w:numPr>
          <w:ilvl w:val="0"/>
          <w:numId w:val="9"/>
        </w:numPr>
        <w:ind w:left="360"/>
      </w:pPr>
      <w:r w:rsidRPr="00072B79">
        <w:rPr>
          <w:rFonts w:ascii="Times New Roman" w:hAnsi="Times New Roman"/>
          <w:b/>
          <w:sz w:val="24"/>
          <w:szCs w:val="24"/>
        </w:rPr>
        <w:t>Seminars/Symposia/Conferences/Workshops etc. attended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5881"/>
        <w:gridCol w:w="976"/>
        <w:gridCol w:w="905"/>
        <w:gridCol w:w="1175"/>
      </w:tblGrid>
      <w:tr w:rsidR="005E2C27" w:rsidRPr="00072B79" w:rsidTr="003106E8">
        <w:trPr>
          <w:cantSplit/>
          <w:trHeight w:val="503"/>
        </w:trPr>
        <w:tc>
          <w:tcPr>
            <w:tcW w:w="806" w:type="dxa"/>
            <w:vMerge w:val="restart"/>
          </w:tcPr>
          <w:p w:rsidR="005E2C27" w:rsidRPr="00072B79" w:rsidRDefault="005E2C27" w:rsidP="00155DCC">
            <w:pPr>
              <w:jc w:val="center"/>
              <w:rPr>
                <w:b/>
              </w:rPr>
            </w:pPr>
            <w:r w:rsidRPr="00072B79">
              <w:rPr>
                <w:b/>
              </w:rPr>
              <w:t>Sr.</w:t>
            </w:r>
            <w:r w:rsidR="008271A4" w:rsidRPr="00072B79">
              <w:rPr>
                <w:b/>
              </w:rPr>
              <w:t xml:space="preserve"> </w:t>
            </w:r>
            <w:r w:rsidRPr="00072B79">
              <w:rPr>
                <w:b/>
              </w:rPr>
              <w:t>No.</w:t>
            </w:r>
          </w:p>
        </w:tc>
        <w:tc>
          <w:tcPr>
            <w:tcW w:w="5881" w:type="dxa"/>
            <w:vMerge w:val="restart"/>
          </w:tcPr>
          <w:p w:rsidR="005E2C27" w:rsidRPr="00072B79" w:rsidRDefault="005E2C27" w:rsidP="008271A4">
            <w:pPr>
              <w:rPr>
                <w:b/>
              </w:rPr>
            </w:pPr>
            <w:r w:rsidRPr="00072B79">
              <w:rPr>
                <w:b/>
              </w:rPr>
              <w:t>Seminar/Symposium/Conference/Workshop Attended with name of organizer and place</w:t>
            </w:r>
          </w:p>
        </w:tc>
        <w:tc>
          <w:tcPr>
            <w:tcW w:w="1881" w:type="dxa"/>
            <w:gridSpan w:val="2"/>
          </w:tcPr>
          <w:p w:rsidR="005E2C27" w:rsidRPr="00072B79" w:rsidRDefault="005E2C27" w:rsidP="00155DCC">
            <w:pPr>
              <w:pStyle w:val="Heading2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072B79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Period </w:t>
            </w:r>
          </w:p>
        </w:tc>
        <w:tc>
          <w:tcPr>
            <w:tcW w:w="1175" w:type="dxa"/>
            <w:vMerge w:val="restart"/>
          </w:tcPr>
          <w:p w:rsidR="005E2C27" w:rsidRPr="00072B79" w:rsidRDefault="005E2C27" w:rsidP="00155DCC">
            <w:pPr>
              <w:pStyle w:val="Heading3"/>
              <w:rPr>
                <w:rFonts w:ascii="Times New Roman" w:hAnsi="Times New Roman" w:cs="Times New Roman"/>
                <w:bCs w:val="0"/>
                <w:color w:val="auto"/>
              </w:rPr>
            </w:pPr>
            <w:r w:rsidRPr="00072B79">
              <w:rPr>
                <w:rFonts w:ascii="Times New Roman" w:hAnsi="Times New Roman" w:cs="Times New Roman"/>
                <w:bCs w:val="0"/>
                <w:color w:val="auto"/>
              </w:rPr>
              <w:t>Duration</w:t>
            </w:r>
          </w:p>
        </w:tc>
      </w:tr>
      <w:tr w:rsidR="005E2C27" w:rsidRPr="00072B79" w:rsidTr="003106E8">
        <w:trPr>
          <w:cantSplit/>
          <w:trHeight w:val="386"/>
        </w:trPr>
        <w:tc>
          <w:tcPr>
            <w:tcW w:w="806" w:type="dxa"/>
            <w:vMerge/>
          </w:tcPr>
          <w:p w:rsidR="005E2C27" w:rsidRPr="00072B79" w:rsidRDefault="005E2C27" w:rsidP="00155DCC">
            <w:pPr>
              <w:jc w:val="center"/>
            </w:pPr>
          </w:p>
        </w:tc>
        <w:tc>
          <w:tcPr>
            <w:tcW w:w="5881" w:type="dxa"/>
            <w:vMerge/>
          </w:tcPr>
          <w:p w:rsidR="005E2C27" w:rsidRPr="00072B79" w:rsidRDefault="005E2C27" w:rsidP="00155DCC">
            <w:pPr>
              <w:jc w:val="center"/>
              <w:rPr>
                <w:b/>
                <w:bCs/>
              </w:rPr>
            </w:pPr>
          </w:p>
        </w:tc>
        <w:tc>
          <w:tcPr>
            <w:tcW w:w="976" w:type="dxa"/>
          </w:tcPr>
          <w:p w:rsidR="005E2C27" w:rsidRPr="00072B79" w:rsidRDefault="005E2C27" w:rsidP="008271A4">
            <w:pPr>
              <w:pStyle w:val="Heading2"/>
              <w:jc w:val="both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072B79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From</w:t>
            </w:r>
          </w:p>
        </w:tc>
        <w:tc>
          <w:tcPr>
            <w:tcW w:w="905" w:type="dxa"/>
          </w:tcPr>
          <w:p w:rsidR="005E2C27" w:rsidRPr="00072B79" w:rsidRDefault="005E2C27" w:rsidP="008271A4">
            <w:pPr>
              <w:pStyle w:val="Heading2"/>
              <w:jc w:val="both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072B79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To</w:t>
            </w:r>
          </w:p>
        </w:tc>
        <w:tc>
          <w:tcPr>
            <w:tcW w:w="1175" w:type="dxa"/>
            <w:vMerge/>
          </w:tcPr>
          <w:p w:rsidR="005E2C27" w:rsidRPr="00072B79" w:rsidRDefault="005E2C27" w:rsidP="00155DCC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8FA" w:rsidRPr="00072B79" w:rsidTr="00155DCC">
        <w:trPr>
          <w:cantSplit/>
          <w:trHeight w:val="544"/>
        </w:trPr>
        <w:tc>
          <w:tcPr>
            <w:tcW w:w="806" w:type="dxa"/>
          </w:tcPr>
          <w:p w:rsidR="00AC28FA" w:rsidRPr="00072B79" w:rsidRDefault="00AC28FA" w:rsidP="00155DCC">
            <w:r w:rsidRPr="00072B79">
              <w:t>1</w:t>
            </w:r>
          </w:p>
        </w:tc>
        <w:tc>
          <w:tcPr>
            <w:tcW w:w="5881" w:type="dxa"/>
          </w:tcPr>
          <w:p w:rsidR="00AC28FA" w:rsidRPr="00072B79" w:rsidRDefault="00AC28FA" w:rsidP="00155DCC">
            <w:r w:rsidRPr="00072B79">
              <w:t>Strategic Management for Excellence by MHRD/AICTE</w:t>
            </w:r>
            <w:r w:rsidR="00742D66" w:rsidRPr="00072B79">
              <w:t xml:space="preserve"> </w:t>
            </w:r>
            <w:r w:rsidR="00742D66" w:rsidRPr="00072B79">
              <w:rPr>
                <w:rFonts w:eastAsia="Calibri"/>
              </w:rPr>
              <w:t>at Indoglobal college of engineering, Mohali, Punjab, India</w:t>
            </w:r>
          </w:p>
        </w:tc>
        <w:tc>
          <w:tcPr>
            <w:tcW w:w="1881" w:type="dxa"/>
            <w:gridSpan w:val="2"/>
          </w:tcPr>
          <w:p w:rsidR="00AC28FA" w:rsidRPr="00072B79" w:rsidRDefault="00AC28FA" w:rsidP="00155DCC">
            <w:pPr>
              <w:jc w:val="both"/>
            </w:pPr>
            <w:r w:rsidRPr="00072B79">
              <w:t>19 Jan to 23 Jan 2009</w:t>
            </w:r>
          </w:p>
        </w:tc>
        <w:tc>
          <w:tcPr>
            <w:tcW w:w="1175" w:type="dxa"/>
          </w:tcPr>
          <w:p w:rsidR="00AC28FA" w:rsidRPr="00072B79" w:rsidRDefault="00AC28FA" w:rsidP="00155DCC">
            <w:pPr>
              <w:ind w:left="360" w:hanging="335"/>
              <w:jc w:val="both"/>
            </w:pPr>
            <w:r w:rsidRPr="00072B79">
              <w:t>5 Days</w:t>
            </w:r>
          </w:p>
        </w:tc>
      </w:tr>
      <w:tr w:rsidR="00AC28FA" w:rsidRPr="00072B79" w:rsidTr="00155DCC">
        <w:trPr>
          <w:cantSplit/>
          <w:trHeight w:val="557"/>
        </w:trPr>
        <w:tc>
          <w:tcPr>
            <w:tcW w:w="806" w:type="dxa"/>
          </w:tcPr>
          <w:p w:rsidR="00AC28FA" w:rsidRPr="00072B79" w:rsidRDefault="00AC28FA" w:rsidP="00155DCC">
            <w:r w:rsidRPr="00072B79">
              <w:t>2</w:t>
            </w:r>
          </w:p>
        </w:tc>
        <w:tc>
          <w:tcPr>
            <w:tcW w:w="5881" w:type="dxa"/>
          </w:tcPr>
          <w:p w:rsidR="00AC28FA" w:rsidRPr="00072B79" w:rsidRDefault="00AC28FA" w:rsidP="00742D66">
            <w:r w:rsidRPr="00072B79">
              <w:t>Effective curriculum Implementation by MHRD/AICTE</w:t>
            </w:r>
            <w:r w:rsidR="00742D66" w:rsidRPr="00072B79">
              <w:t xml:space="preserve"> </w:t>
            </w:r>
            <w:r w:rsidR="00742D66" w:rsidRPr="00072B79">
              <w:rPr>
                <w:rFonts w:eastAsia="Calibri"/>
              </w:rPr>
              <w:t>at Indoglobal college of engineering, Mohali, Punjab, India</w:t>
            </w:r>
          </w:p>
        </w:tc>
        <w:tc>
          <w:tcPr>
            <w:tcW w:w="1881" w:type="dxa"/>
            <w:gridSpan w:val="2"/>
          </w:tcPr>
          <w:p w:rsidR="00AC28FA" w:rsidRPr="00072B79" w:rsidRDefault="00AC28FA" w:rsidP="00155DCC">
            <w:pPr>
              <w:jc w:val="both"/>
            </w:pPr>
            <w:r w:rsidRPr="00072B79">
              <w:t>14 Sep to 18 Sep 2009</w:t>
            </w:r>
          </w:p>
        </w:tc>
        <w:tc>
          <w:tcPr>
            <w:tcW w:w="1175" w:type="dxa"/>
          </w:tcPr>
          <w:p w:rsidR="00AC28FA" w:rsidRPr="00072B79" w:rsidRDefault="00AC28FA" w:rsidP="00155DCC">
            <w:pPr>
              <w:ind w:left="360" w:hanging="335"/>
              <w:jc w:val="both"/>
            </w:pPr>
            <w:r w:rsidRPr="00072B79">
              <w:t>5 Days</w:t>
            </w:r>
          </w:p>
        </w:tc>
      </w:tr>
      <w:tr w:rsidR="00AC28FA" w:rsidRPr="00072B79" w:rsidTr="00155DCC">
        <w:trPr>
          <w:cantSplit/>
          <w:trHeight w:val="521"/>
        </w:trPr>
        <w:tc>
          <w:tcPr>
            <w:tcW w:w="806" w:type="dxa"/>
          </w:tcPr>
          <w:p w:rsidR="00AC28FA" w:rsidRPr="00072B79" w:rsidRDefault="00AC28FA" w:rsidP="00155DCC">
            <w:r w:rsidRPr="00072B79">
              <w:t>3</w:t>
            </w:r>
          </w:p>
        </w:tc>
        <w:tc>
          <w:tcPr>
            <w:tcW w:w="5881" w:type="dxa"/>
          </w:tcPr>
          <w:p w:rsidR="00AC28FA" w:rsidRPr="00072B79" w:rsidRDefault="00AC28FA" w:rsidP="00155DCC">
            <w:r w:rsidRPr="00072B79">
              <w:t>Faculty development programme for Technical Teachers</w:t>
            </w:r>
            <w:r w:rsidR="00742D66" w:rsidRPr="00072B79">
              <w:t xml:space="preserve"> </w:t>
            </w:r>
            <w:r w:rsidR="00742D66" w:rsidRPr="00072B79">
              <w:rPr>
                <w:rFonts w:eastAsia="Calibri"/>
              </w:rPr>
              <w:t>at Indoglobal college of engineering, Mohali, Punjab, India</w:t>
            </w:r>
          </w:p>
        </w:tc>
        <w:tc>
          <w:tcPr>
            <w:tcW w:w="1881" w:type="dxa"/>
            <w:gridSpan w:val="2"/>
          </w:tcPr>
          <w:p w:rsidR="00AC28FA" w:rsidRPr="00072B79" w:rsidRDefault="00AC28FA" w:rsidP="00155DCC">
            <w:r w:rsidRPr="00072B79">
              <w:t xml:space="preserve"> 12 Jul  to 16 Jul 2010</w:t>
            </w:r>
          </w:p>
        </w:tc>
        <w:tc>
          <w:tcPr>
            <w:tcW w:w="1175" w:type="dxa"/>
          </w:tcPr>
          <w:p w:rsidR="00AC28FA" w:rsidRPr="00072B79" w:rsidRDefault="00AC28FA" w:rsidP="00155DCC">
            <w:pPr>
              <w:ind w:left="37" w:right="107" w:hanging="37"/>
              <w:jc w:val="both"/>
            </w:pPr>
            <w:r w:rsidRPr="00072B79">
              <w:t>5 Days</w:t>
            </w:r>
          </w:p>
        </w:tc>
      </w:tr>
      <w:tr w:rsidR="00DF73FC" w:rsidRPr="00072B79" w:rsidTr="003106E8">
        <w:trPr>
          <w:cantSplit/>
          <w:trHeight w:val="557"/>
        </w:trPr>
        <w:tc>
          <w:tcPr>
            <w:tcW w:w="806" w:type="dxa"/>
          </w:tcPr>
          <w:p w:rsidR="00DF73FC" w:rsidRPr="00072B79" w:rsidRDefault="00DF73FC" w:rsidP="00155DCC">
            <w:r w:rsidRPr="00072B79">
              <w:t>4</w:t>
            </w:r>
          </w:p>
        </w:tc>
        <w:tc>
          <w:tcPr>
            <w:tcW w:w="5881" w:type="dxa"/>
          </w:tcPr>
          <w:p w:rsidR="00DF73FC" w:rsidRPr="00072B79" w:rsidRDefault="00DF73FC" w:rsidP="00DF73FC">
            <w:r w:rsidRPr="00072B79">
              <w:t>Faculty development programme on Innovation &amp; Creating Development in Technical Education</w:t>
            </w:r>
            <w:r w:rsidR="00742D66" w:rsidRPr="00072B79">
              <w:rPr>
                <w:rFonts w:eastAsia="Calibri"/>
              </w:rPr>
              <w:t xml:space="preserve"> at Indoglobal college of engineering, Mohali, Punjab, India</w:t>
            </w:r>
          </w:p>
        </w:tc>
        <w:tc>
          <w:tcPr>
            <w:tcW w:w="1881" w:type="dxa"/>
            <w:gridSpan w:val="2"/>
          </w:tcPr>
          <w:p w:rsidR="00DF73FC" w:rsidRPr="00072B79" w:rsidRDefault="00DF73FC" w:rsidP="00155DCC">
            <w:pPr>
              <w:jc w:val="both"/>
            </w:pPr>
            <w:r w:rsidRPr="00072B79">
              <w:t>18 Jun to 22 Jun 2012</w:t>
            </w:r>
          </w:p>
        </w:tc>
        <w:tc>
          <w:tcPr>
            <w:tcW w:w="1175" w:type="dxa"/>
          </w:tcPr>
          <w:p w:rsidR="00DF73FC" w:rsidRPr="00072B79" w:rsidRDefault="00DF73FC" w:rsidP="00155DCC">
            <w:pPr>
              <w:ind w:left="360" w:hanging="335"/>
              <w:jc w:val="both"/>
            </w:pPr>
            <w:r w:rsidRPr="00072B79">
              <w:t>5 Days</w:t>
            </w:r>
          </w:p>
        </w:tc>
      </w:tr>
      <w:tr w:rsidR="007C0D47" w:rsidRPr="00072B79" w:rsidTr="003106E8">
        <w:trPr>
          <w:cantSplit/>
          <w:trHeight w:val="278"/>
        </w:trPr>
        <w:tc>
          <w:tcPr>
            <w:tcW w:w="806" w:type="dxa"/>
          </w:tcPr>
          <w:p w:rsidR="007C0D47" w:rsidRPr="00072B79" w:rsidRDefault="007C0D47" w:rsidP="00155DCC">
            <w:r w:rsidRPr="00072B79">
              <w:t>5</w:t>
            </w:r>
          </w:p>
        </w:tc>
        <w:tc>
          <w:tcPr>
            <w:tcW w:w="5881" w:type="dxa"/>
          </w:tcPr>
          <w:p w:rsidR="007C0D47" w:rsidRPr="00072B79" w:rsidRDefault="007C0D47" w:rsidP="00DF73FC">
            <w:r w:rsidRPr="00072B79">
              <w:t>41</w:t>
            </w:r>
            <w:r w:rsidRPr="00072B79">
              <w:rPr>
                <w:vertAlign w:val="superscript"/>
              </w:rPr>
              <w:t>st</w:t>
            </w:r>
            <w:r w:rsidRPr="00072B79">
              <w:t xml:space="preserve"> ISTE Section Faculty Convention- 2011</w:t>
            </w:r>
            <w:r w:rsidR="00742D66" w:rsidRPr="00072B79">
              <w:t xml:space="preserve"> </w:t>
            </w:r>
            <w:r w:rsidR="00742D66" w:rsidRPr="00072B79">
              <w:rPr>
                <w:rFonts w:eastAsia="Calibri"/>
              </w:rPr>
              <w:t>at Indoglobal college of engineering, Mohali, Punjab, India</w:t>
            </w:r>
          </w:p>
        </w:tc>
        <w:tc>
          <w:tcPr>
            <w:tcW w:w="1881" w:type="dxa"/>
            <w:gridSpan w:val="2"/>
          </w:tcPr>
          <w:p w:rsidR="007C0D47" w:rsidRPr="00072B79" w:rsidRDefault="007C0D47" w:rsidP="00155DCC">
            <w:pPr>
              <w:jc w:val="both"/>
            </w:pPr>
            <w:r w:rsidRPr="00072B79">
              <w:t>29 Nov 2011</w:t>
            </w:r>
          </w:p>
        </w:tc>
        <w:tc>
          <w:tcPr>
            <w:tcW w:w="1175" w:type="dxa"/>
          </w:tcPr>
          <w:p w:rsidR="007C0D47" w:rsidRPr="00072B79" w:rsidRDefault="007C0D47" w:rsidP="00155DCC">
            <w:pPr>
              <w:ind w:left="360" w:hanging="335"/>
              <w:jc w:val="both"/>
            </w:pPr>
            <w:r w:rsidRPr="00072B79">
              <w:t>1 Day</w:t>
            </w:r>
          </w:p>
        </w:tc>
      </w:tr>
      <w:tr w:rsidR="003B235A" w:rsidRPr="00072B79" w:rsidTr="003106E8">
        <w:trPr>
          <w:cantSplit/>
          <w:trHeight w:val="278"/>
        </w:trPr>
        <w:tc>
          <w:tcPr>
            <w:tcW w:w="806" w:type="dxa"/>
          </w:tcPr>
          <w:p w:rsidR="003B235A" w:rsidRPr="00072B79" w:rsidRDefault="003B235A" w:rsidP="00155DCC">
            <w:r w:rsidRPr="00072B79">
              <w:t>6</w:t>
            </w:r>
          </w:p>
        </w:tc>
        <w:tc>
          <w:tcPr>
            <w:tcW w:w="5881" w:type="dxa"/>
          </w:tcPr>
          <w:p w:rsidR="003B235A" w:rsidRPr="00072B79" w:rsidRDefault="003B235A" w:rsidP="00155DCC">
            <w:r w:rsidRPr="00072B79">
              <w:t>Faculty development programme on Professional Development and Learning Strategies</w:t>
            </w:r>
            <w:r w:rsidR="000861EB" w:rsidRPr="00072B79">
              <w:t xml:space="preserve"> at MAU Baddi, (H.P.), India</w:t>
            </w:r>
          </w:p>
        </w:tc>
        <w:tc>
          <w:tcPr>
            <w:tcW w:w="1881" w:type="dxa"/>
            <w:gridSpan w:val="2"/>
          </w:tcPr>
          <w:p w:rsidR="003B235A" w:rsidRPr="00072B79" w:rsidRDefault="003B235A" w:rsidP="003B235A">
            <w:pPr>
              <w:jc w:val="both"/>
            </w:pPr>
            <w:r w:rsidRPr="00072B79">
              <w:t>29 Jun to 30 Jun 2017</w:t>
            </w:r>
          </w:p>
        </w:tc>
        <w:tc>
          <w:tcPr>
            <w:tcW w:w="1175" w:type="dxa"/>
          </w:tcPr>
          <w:p w:rsidR="003B235A" w:rsidRPr="00072B79" w:rsidRDefault="003B235A" w:rsidP="00155DCC">
            <w:pPr>
              <w:ind w:left="360" w:hanging="335"/>
              <w:jc w:val="both"/>
            </w:pPr>
            <w:r w:rsidRPr="00072B79">
              <w:t>2 Days</w:t>
            </w:r>
          </w:p>
        </w:tc>
      </w:tr>
      <w:tr w:rsidR="00F07DC6" w:rsidRPr="00072B79" w:rsidTr="003106E8">
        <w:trPr>
          <w:cantSplit/>
          <w:trHeight w:val="278"/>
        </w:trPr>
        <w:tc>
          <w:tcPr>
            <w:tcW w:w="806" w:type="dxa"/>
          </w:tcPr>
          <w:p w:rsidR="00F07DC6" w:rsidRPr="00072B79" w:rsidRDefault="00F07DC6" w:rsidP="00155DCC">
            <w:r w:rsidRPr="00072B79">
              <w:t>7</w:t>
            </w:r>
          </w:p>
        </w:tc>
        <w:tc>
          <w:tcPr>
            <w:tcW w:w="5881" w:type="dxa"/>
          </w:tcPr>
          <w:p w:rsidR="00F07DC6" w:rsidRPr="00072B79" w:rsidRDefault="00F07DC6" w:rsidP="00155DCC">
            <w:r w:rsidRPr="00072B79">
              <w:rPr>
                <w:bCs/>
                <w:shd w:val="clear" w:color="auto" w:fill="FFFFFF"/>
              </w:rPr>
              <w:t>Innovative Approach towards Skill Development and Employment Generation in India” (ICT Mode)</w:t>
            </w:r>
          </w:p>
        </w:tc>
        <w:tc>
          <w:tcPr>
            <w:tcW w:w="1881" w:type="dxa"/>
            <w:gridSpan w:val="2"/>
          </w:tcPr>
          <w:p w:rsidR="00F07DC6" w:rsidRPr="00072B79" w:rsidRDefault="00F07DC6" w:rsidP="00155DCC">
            <w:pPr>
              <w:jc w:val="both"/>
            </w:pPr>
            <w:r w:rsidRPr="00072B79">
              <w:rPr>
                <w:bCs/>
                <w:szCs w:val="28"/>
                <w:shd w:val="clear" w:color="auto" w:fill="FFFFFF"/>
              </w:rPr>
              <w:t>24 July to 28 July, 2017</w:t>
            </w:r>
          </w:p>
        </w:tc>
        <w:tc>
          <w:tcPr>
            <w:tcW w:w="1175" w:type="dxa"/>
          </w:tcPr>
          <w:p w:rsidR="00F07DC6" w:rsidRPr="00072B79" w:rsidRDefault="00F07DC6" w:rsidP="00155DCC">
            <w:pPr>
              <w:ind w:left="360" w:hanging="335"/>
              <w:jc w:val="both"/>
            </w:pPr>
            <w:r w:rsidRPr="00072B79">
              <w:t>5 Days</w:t>
            </w:r>
          </w:p>
        </w:tc>
      </w:tr>
      <w:tr w:rsidR="00137DDB" w:rsidRPr="00072B79" w:rsidTr="003106E8">
        <w:trPr>
          <w:cantSplit/>
          <w:trHeight w:val="278"/>
        </w:trPr>
        <w:tc>
          <w:tcPr>
            <w:tcW w:w="806" w:type="dxa"/>
          </w:tcPr>
          <w:p w:rsidR="00137DDB" w:rsidRPr="00072B79" w:rsidRDefault="00137DDB" w:rsidP="00155DCC">
            <w:r w:rsidRPr="00072B79">
              <w:lastRenderedPageBreak/>
              <w:t>8</w:t>
            </w:r>
            <w:r w:rsidR="00242034" w:rsidRPr="00072B79">
              <w:t xml:space="preserve"> </w:t>
            </w:r>
          </w:p>
        </w:tc>
        <w:tc>
          <w:tcPr>
            <w:tcW w:w="5881" w:type="dxa"/>
          </w:tcPr>
          <w:p w:rsidR="00137DDB" w:rsidRPr="00072B79" w:rsidRDefault="00137DDB" w:rsidP="00155DCC">
            <w:pPr>
              <w:rPr>
                <w:bCs/>
                <w:shd w:val="clear" w:color="auto" w:fill="FFFFFF"/>
              </w:rPr>
            </w:pPr>
            <w:r w:rsidRPr="00072B79">
              <w:t>Recent Trends in Automotive Engineering at MAU Baddi, (H.P.), India in collaboration with NITTTR, Chandigarh</w:t>
            </w:r>
          </w:p>
        </w:tc>
        <w:tc>
          <w:tcPr>
            <w:tcW w:w="1881" w:type="dxa"/>
            <w:gridSpan w:val="2"/>
          </w:tcPr>
          <w:p w:rsidR="00137DDB" w:rsidRPr="00072B79" w:rsidRDefault="00137DDB" w:rsidP="00155DCC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072B79">
              <w:rPr>
                <w:bCs/>
                <w:szCs w:val="28"/>
                <w:shd w:val="clear" w:color="auto" w:fill="FFFFFF"/>
              </w:rPr>
              <w:t>12 Feb to 16 Feb 2018</w:t>
            </w:r>
          </w:p>
        </w:tc>
        <w:tc>
          <w:tcPr>
            <w:tcW w:w="1175" w:type="dxa"/>
          </w:tcPr>
          <w:p w:rsidR="00137DDB" w:rsidRPr="00072B79" w:rsidRDefault="00931F0A" w:rsidP="00155DCC">
            <w:pPr>
              <w:ind w:left="360" w:hanging="335"/>
              <w:jc w:val="both"/>
            </w:pPr>
            <w:r w:rsidRPr="00072B79">
              <w:t>5</w:t>
            </w:r>
            <w:r w:rsidR="00137DDB" w:rsidRPr="00072B79">
              <w:t xml:space="preserve"> Days</w:t>
            </w:r>
          </w:p>
        </w:tc>
      </w:tr>
      <w:tr w:rsidR="00242034" w:rsidRPr="00072B79" w:rsidTr="003106E8">
        <w:trPr>
          <w:cantSplit/>
          <w:trHeight w:val="278"/>
        </w:trPr>
        <w:tc>
          <w:tcPr>
            <w:tcW w:w="806" w:type="dxa"/>
          </w:tcPr>
          <w:p w:rsidR="00242034" w:rsidRPr="00072B79" w:rsidRDefault="00242034" w:rsidP="00155DCC">
            <w:r w:rsidRPr="00072B79">
              <w:t>9</w:t>
            </w:r>
          </w:p>
        </w:tc>
        <w:tc>
          <w:tcPr>
            <w:tcW w:w="5881" w:type="dxa"/>
          </w:tcPr>
          <w:p w:rsidR="00242034" w:rsidRPr="00072B79" w:rsidRDefault="00242034" w:rsidP="00242034">
            <w:r w:rsidRPr="00072B79">
              <w:t>Faculty development programme on Quality and Excellence in Teaching Learning and Practices. (No Certificate)</w:t>
            </w:r>
          </w:p>
        </w:tc>
        <w:tc>
          <w:tcPr>
            <w:tcW w:w="1881" w:type="dxa"/>
            <w:gridSpan w:val="2"/>
          </w:tcPr>
          <w:p w:rsidR="00242034" w:rsidRPr="00072B79" w:rsidRDefault="00242034" w:rsidP="00155DCC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072B79">
              <w:rPr>
                <w:bCs/>
                <w:szCs w:val="28"/>
                <w:shd w:val="clear" w:color="auto" w:fill="FFFFFF"/>
              </w:rPr>
              <w:t>17 Jul 2018-18 Jul 2018</w:t>
            </w:r>
          </w:p>
        </w:tc>
        <w:tc>
          <w:tcPr>
            <w:tcW w:w="1175" w:type="dxa"/>
          </w:tcPr>
          <w:p w:rsidR="00242034" w:rsidRPr="00072B79" w:rsidRDefault="00242034" w:rsidP="00155DCC">
            <w:pPr>
              <w:ind w:left="360" w:hanging="335"/>
              <w:jc w:val="both"/>
            </w:pPr>
            <w:r w:rsidRPr="00072B79">
              <w:t>2 Days</w:t>
            </w:r>
          </w:p>
        </w:tc>
      </w:tr>
    </w:tbl>
    <w:p w:rsidR="005E2C27" w:rsidRPr="00072B79" w:rsidRDefault="005E2C27" w:rsidP="001B799F">
      <w:pPr>
        <w:spacing w:line="312" w:lineRule="auto"/>
        <w:jc w:val="both"/>
        <w:rPr>
          <w:b/>
        </w:rPr>
      </w:pPr>
    </w:p>
    <w:p w:rsidR="00016EBB" w:rsidRPr="00072B79" w:rsidRDefault="00016EBB" w:rsidP="00022631">
      <w:pPr>
        <w:pStyle w:val="ListParagraph"/>
        <w:numPr>
          <w:ilvl w:val="0"/>
          <w:numId w:val="9"/>
        </w:numPr>
        <w:spacing w:line="312" w:lineRule="auto"/>
        <w:ind w:left="360"/>
        <w:jc w:val="both"/>
        <w:rPr>
          <w:rStyle w:val="gd"/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b/>
          <w:sz w:val="24"/>
          <w:szCs w:val="24"/>
        </w:rPr>
        <w:t xml:space="preserve">Member of Editorial Board: </w:t>
      </w:r>
    </w:p>
    <w:p w:rsidR="00016EBB" w:rsidRPr="00B17AA9" w:rsidRDefault="00016EBB" w:rsidP="00022631">
      <w:pPr>
        <w:pStyle w:val="ListParagraph"/>
        <w:spacing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2B79">
        <w:rPr>
          <w:rStyle w:val="gd"/>
          <w:rFonts w:ascii="Times New Roman" w:hAnsi="Times New Roman"/>
          <w:sz w:val="24"/>
          <w:szCs w:val="24"/>
        </w:rPr>
        <w:t xml:space="preserve">1. </w:t>
      </w:r>
      <w:r w:rsidR="002E5863" w:rsidRPr="00C21103">
        <w:rPr>
          <w:rStyle w:val="gd"/>
          <w:rFonts w:ascii="Times New Roman" w:hAnsi="Times New Roman"/>
          <w:sz w:val="24"/>
          <w:szCs w:val="24"/>
        </w:rPr>
        <w:t xml:space="preserve">International Journal of </w:t>
      </w:r>
      <w:r w:rsidRPr="00072B79">
        <w:rPr>
          <w:rFonts w:ascii="Times New Roman" w:hAnsi="Times New Roman"/>
          <w:sz w:val="24"/>
          <w:szCs w:val="24"/>
          <w:shd w:val="clear" w:color="auto" w:fill="FFFFFF"/>
        </w:rPr>
        <w:t xml:space="preserve">Thermal Science and Engineering, </w:t>
      </w:r>
      <w:r w:rsidR="00155DCC" w:rsidRPr="00072B79">
        <w:rPr>
          <w:rStyle w:val="gd"/>
          <w:rFonts w:ascii="Times New Roman" w:hAnsi="Times New Roman"/>
          <w:sz w:val="24"/>
          <w:szCs w:val="24"/>
        </w:rPr>
        <w:t>EnPress Publisher, USA</w:t>
      </w:r>
      <w:r w:rsidR="00900074" w:rsidRPr="00072B79">
        <w:rPr>
          <w:rStyle w:val="gd"/>
          <w:rFonts w:ascii="Times New Roman" w:hAnsi="Times New Roman"/>
          <w:sz w:val="24"/>
          <w:szCs w:val="24"/>
        </w:rPr>
        <w:t xml:space="preserve"> (</w:t>
      </w:r>
      <w:r w:rsidR="00900074" w:rsidRPr="00B17AA9">
        <w:rPr>
          <w:rFonts w:ascii="Times New Roman" w:hAnsi="Times New Roman"/>
          <w:bCs/>
          <w:sz w:val="24"/>
          <w:szCs w:val="24"/>
          <w:shd w:val="clear" w:color="auto" w:fill="FFFFFF"/>
        </w:rPr>
        <w:t>editorial-tse@enpress-publisher.com</w:t>
      </w:r>
      <w:r w:rsidR="00900074" w:rsidRPr="00B17AA9">
        <w:rPr>
          <w:rStyle w:val="gd"/>
          <w:rFonts w:ascii="Times New Roman" w:hAnsi="Times New Roman"/>
          <w:sz w:val="24"/>
          <w:szCs w:val="24"/>
        </w:rPr>
        <w:t>)</w:t>
      </w:r>
    </w:p>
    <w:p w:rsidR="00016EBB" w:rsidRPr="00072B79" w:rsidRDefault="00016EBB" w:rsidP="00022631">
      <w:pPr>
        <w:pStyle w:val="ListParagraph"/>
        <w:spacing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2B79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2E5863" w:rsidRPr="00C21103">
        <w:rPr>
          <w:rStyle w:val="gd"/>
          <w:rFonts w:ascii="Times New Roman" w:hAnsi="Times New Roman"/>
          <w:sz w:val="24"/>
          <w:szCs w:val="24"/>
        </w:rPr>
        <w:t xml:space="preserve">International Journal of </w:t>
      </w:r>
      <w:r w:rsidRPr="00072B79">
        <w:rPr>
          <w:rFonts w:ascii="Times New Roman" w:hAnsi="Times New Roman"/>
          <w:sz w:val="24"/>
          <w:szCs w:val="24"/>
          <w:shd w:val="clear" w:color="auto" w:fill="FFFFFF"/>
        </w:rPr>
        <w:t>Global Finance Review</w:t>
      </w:r>
      <w:r w:rsidR="00155DCC" w:rsidRPr="00072B7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155DCC" w:rsidRPr="00072B79">
        <w:rPr>
          <w:rStyle w:val="gd"/>
          <w:rFonts w:ascii="Times New Roman" w:hAnsi="Times New Roman"/>
          <w:sz w:val="24"/>
          <w:szCs w:val="24"/>
        </w:rPr>
        <w:t>EnPress Publisher, USA</w:t>
      </w:r>
      <w:r w:rsidR="00900074" w:rsidRPr="00072B79">
        <w:rPr>
          <w:rStyle w:val="gd"/>
          <w:rFonts w:ascii="Times New Roman" w:hAnsi="Times New Roman"/>
          <w:sz w:val="24"/>
          <w:szCs w:val="24"/>
        </w:rPr>
        <w:t xml:space="preserve"> (</w:t>
      </w:r>
      <w:r w:rsidR="00900074" w:rsidRPr="00F00034">
        <w:rPr>
          <w:rStyle w:val="gd"/>
          <w:rFonts w:ascii="Times New Roman" w:hAnsi="Times New Roman"/>
          <w:bCs/>
          <w:sz w:val="24"/>
          <w:szCs w:val="24"/>
          <w:shd w:val="clear" w:color="auto" w:fill="FFFFFF"/>
        </w:rPr>
        <w:t>editorial-gfr@enpress-publisher.com</w:t>
      </w:r>
      <w:r w:rsidR="00900074" w:rsidRPr="00072B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00074" w:rsidRPr="00072B79">
        <w:rPr>
          <w:rStyle w:val="go"/>
          <w:rFonts w:ascii="Times New Roman" w:hAnsi="Times New Roman"/>
          <w:sz w:val="24"/>
          <w:szCs w:val="24"/>
          <w:shd w:val="clear" w:color="auto" w:fill="FFFFFF"/>
        </w:rPr>
        <w:t>&lt;editorial-gfr@enpress-publisher.com</w:t>
      </w:r>
      <w:r w:rsidR="00900074" w:rsidRPr="00072B79">
        <w:rPr>
          <w:rStyle w:val="gd"/>
          <w:rFonts w:ascii="Times New Roman" w:hAnsi="Times New Roman"/>
          <w:sz w:val="24"/>
          <w:szCs w:val="24"/>
        </w:rPr>
        <w:t>)</w:t>
      </w:r>
    </w:p>
    <w:p w:rsidR="00137DDB" w:rsidRPr="00072B79" w:rsidRDefault="00137DDB" w:rsidP="00137DDB">
      <w:pPr>
        <w:pStyle w:val="ListParagraph"/>
        <w:numPr>
          <w:ilvl w:val="0"/>
          <w:numId w:val="9"/>
        </w:numPr>
        <w:spacing w:line="324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72B79">
        <w:rPr>
          <w:rFonts w:ascii="Times New Roman" w:hAnsi="Times New Roman"/>
          <w:b/>
          <w:sz w:val="24"/>
          <w:szCs w:val="24"/>
        </w:rPr>
        <w:t>Membership AMIE (Calcutta) for Life Time</w:t>
      </w:r>
    </w:p>
    <w:p w:rsidR="00137DDB" w:rsidRPr="00072B79" w:rsidRDefault="00137DDB" w:rsidP="00137DDB">
      <w:pPr>
        <w:pStyle w:val="ListParagraph"/>
        <w:spacing w:line="32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Senior Technician Membership No.  ST-1097038</w:t>
      </w:r>
    </w:p>
    <w:p w:rsidR="00137DDB" w:rsidRPr="00072B79" w:rsidRDefault="00137DDB" w:rsidP="00137DDB">
      <w:pPr>
        <w:pStyle w:val="ListParagraph"/>
        <w:spacing w:line="32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sz w:val="24"/>
          <w:szCs w:val="24"/>
        </w:rPr>
        <w:t>Associate Membership No. AM-1095895</w:t>
      </w:r>
    </w:p>
    <w:p w:rsidR="00016EBB" w:rsidRPr="00072B79" w:rsidRDefault="00016EBB" w:rsidP="00016EBB">
      <w:pPr>
        <w:pStyle w:val="ListParagraph"/>
        <w:spacing w:line="324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51F1" w:rsidRPr="00072B79" w:rsidRDefault="008151F1" w:rsidP="00051DA3">
      <w:pPr>
        <w:pStyle w:val="ListParagraph"/>
        <w:numPr>
          <w:ilvl w:val="0"/>
          <w:numId w:val="9"/>
        </w:numPr>
        <w:spacing w:line="324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72B79">
        <w:rPr>
          <w:rFonts w:ascii="Times New Roman" w:hAnsi="Times New Roman"/>
          <w:b/>
          <w:bCs/>
          <w:sz w:val="24"/>
          <w:szCs w:val="24"/>
        </w:rPr>
        <w:t>Paper Reviewe</w:t>
      </w:r>
      <w:r w:rsidR="00D72F83" w:rsidRPr="00072B79">
        <w:rPr>
          <w:rFonts w:ascii="Times New Roman" w:hAnsi="Times New Roman"/>
          <w:b/>
          <w:bCs/>
          <w:sz w:val="24"/>
          <w:szCs w:val="24"/>
        </w:rPr>
        <w:t>d</w:t>
      </w:r>
      <w:r w:rsidRPr="00072B79">
        <w:rPr>
          <w:rFonts w:ascii="Times New Roman" w:hAnsi="Times New Roman"/>
          <w:b/>
          <w:bCs/>
          <w:sz w:val="24"/>
          <w:szCs w:val="24"/>
        </w:rPr>
        <w:t xml:space="preserve"> in </w:t>
      </w:r>
      <w:r w:rsidR="00CF1317" w:rsidRPr="00072B79">
        <w:rPr>
          <w:rFonts w:ascii="Times New Roman" w:hAnsi="Times New Roman"/>
          <w:b/>
          <w:bCs/>
          <w:sz w:val="24"/>
          <w:szCs w:val="24"/>
        </w:rPr>
        <w:t xml:space="preserve">International </w:t>
      </w:r>
      <w:r w:rsidRPr="00072B79">
        <w:rPr>
          <w:rFonts w:ascii="Times New Roman" w:hAnsi="Times New Roman"/>
          <w:b/>
          <w:bCs/>
          <w:sz w:val="24"/>
          <w:szCs w:val="24"/>
        </w:rPr>
        <w:t>Journals</w:t>
      </w:r>
    </w:p>
    <w:p w:rsidR="008151F1" w:rsidRPr="00072B79" w:rsidRDefault="00A265FD" w:rsidP="00051DA3">
      <w:pPr>
        <w:autoSpaceDE w:val="0"/>
        <w:autoSpaceDN w:val="0"/>
        <w:adjustRightInd w:val="0"/>
        <w:spacing w:line="324" w:lineRule="auto"/>
        <w:jc w:val="both"/>
        <w:rPr>
          <w:rFonts w:eastAsiaTheme="minorHAnsi"/>
        </w:rPr>
      </w:pPr>
      <w:r w:rsidRPr="00072B79">
        <w:t xml:space="preserve">1. </w:t>
      </w:r>
      <w:r w:rsidR="008151F1" w:rsidRPr="00072B79">
        <w:t xml:space="preserve">Paper </w:t>
      </w:r>
      <w:r w:rsidR="00106FB4" w:rsidRPr="00072B79">
        <w:t xml:space="preserve">reviewed </w:t>
      </w:r>
      <w:r w:rsidR="008151F1" w:rsidRPr="00072B79">
        <w:t xml:space="preserve">for the </w:t>
      </w:r>
      <w:r w:rsidR="00106FB4" w:rsidRPr="00072B79">
        <w:rPr>
          <w:rFonts w:eastAsiaTheme="minorHAnsi"/>
          <w:bCs/>
        </w:rPr>
        <w:t>International Journal of Quality &amp; Reliability Management,</w:t>
      </w:r>
      <w:r w:rsidR="008151F1" w:rsidRPr="00072B79">
        <w:t xml:space="preserve"> </w:t>
      </w:r>
      <w:r w:rsidR="00106FB4" w:rsidRPr="00072B79">
        <w:t>“</w:t>
      </w:r>
      <w:r w:rsidR="00106FB4" w:rsidRPr="00072B79">
        <w:rPr>
          <w:rFonts w:eastAsiaTheme="minorHAnsi"/>
        </w:rPr>
        <w:t>Optimization of multiple-quality characteristics in micro-WEDG process using Taguchi technique”, 2012.</w:t>
      </w:r>
    </w:p>
    <w:p w:rsidR="00106FB4" w:rsidRPr="00072B79" w:rsidRDefault="00A265FD" w:rsidP="00051DA3">
      <w:pPr>
        <w:autoSpaceDE w:val="0"/>
        <w:autoSpaceDN w:val="0"/>
        <w:adjustRightInd w:val="0"/>
        <w:spacing w:line="324" w:lineRule="auto"/>
        <w:jc w:val="both"/>
        <w:rPr>
          <w:rFonts w:eastAsiaTheme="minorHAnsi"/>
        </w:rPr>
      </w:pPr>
      <w:r w:rsidRPr="00072B79">
        <w:t xml:space="preserve">2. </w:t>
      </w:r>
      <w:r w:rsidR="00106FB4" w:rsidRPr="00072B79">
        <w:t xml:space="preserve">Paper reviewed for the </w:t>
      </w:r>
      <w:r w:rsidR="00106FB4" w:rsidRPr="00072B79">
        <w:rPr>
          <w:rFonts w:eastAsiaTheme="minorHAnsi"/>
          <w:bCs/>
        </w:rPr>
        <w:t>International Journal of TQM,</w:t>
      </w:r>
      <w:r w:rsidR="00106FB4" w:rsidRPr="00072B79">
        <w:t xml:space="preserve"> “</w:t>
      </w:r>
      <w:r w:rsidR="00106FB4" w:rsidRPr="00072B79">
        <w:rPr>
          <w:rFonts w:eastAsiaTheme="minorHAnsi"/>
          <w:bCs/>
        </w:rPr>
        <w:t>Process Measures: A Leadership Tool for Management</w:t>
      </w:r>
      <w:r w:rsidR="00106FB4" w:rsidRPr="00072B79">
        <w:rPr>
          <w:rFonts w:eastAsiaTheme="minorHAnsi"/>
        </w:rPr>
        <w:t>”, 2012.</w:t>
      </w:r>
    </w:p>
    <w:p w:rsidR="00A265FD" w:rsidRPr="00072B79" w:rsidRDefault="00A265FD" w:rsidP="00051DA3">
      <w:pPr>
        <w:pStyle w:val="NormalWeb"/>
        <w:spacing w:before="0" w:beforeAutospacing="0" w:after="0" w:afterAutospacing="0" w:line="324" w:lineRule="auto"/>
        <w:jc w:val="both"/>
        <w:rPr>
          <w:bCs/>
          <w:lang w:val="en-GB"/>
        </w:rPr>
      </w:pPr>
      <w:r w:rsidRPr="00072B79">
        <w:rPr>
          <w:rFonts w:eastAsiaTheme="minorHAnsi"/>
        </w:rPr>
        <w:t xml:space="preserve">3. </w:t>
      </w:r>
      <w:r w:rsidRPr="00072B79">
        <w:t xml:space="preserve">Paper reviewed for the </w:t>
      </w:r>
      <w:r w:rsidRPr="00072B79">
        <w:rPr>
          <w:rFonts w:eastAsiaTheme="minorHAnsi"/>
          <w:bCs/>
        </w:rPr>
        <w:t xml:space="preserve">International Journal of </w:t>
      </w:r>
      <w:r w:rsidRPr="00072B79">
        <w:rPr>
          <w:bCs/>
        </w:rPr>
        <w:t>British Journal of Applied Science &amp; Technology, “</w:t>
      </w:r>
      <w:r w:rsidR="00135134" w:rsidRPr="00072B79">
        <w:rPr>
          <w:bCs/>
          <w:lang w:val="en-GB"/>
        </w:rPr>
        <w:t>experimental investigations of process parameters during centrifugal casting of grey cast iron</w:t>
      </w:r>
      <w:r w:rsidRPr="00072B79">
        <w:rPr>
          <w:bCs/>
          <w:lang w:val="en-GB"/>
        </w:rPr>
        <w:t>”, 2013.</w:t>
      </w:r>
    </w:p>
    <w:p w:rsidR="00E07EE1" w:rsidRPr="00072B79" w:rsidRDefault="00E07EE1" w:rsidP="00051DA3">
      <w:pPr>
        <w:spacing w:line="324" w:lineRule="auto"/>
        <w:jc w:val="both"/>
        <w:rPr>
          <w:rStyle w:val="Strong"/>
          <w:b w:val="0"/>
          <w:shd w:val="clear" w:color="auto" w:fill="FFFFFF"/>
        </w:rPr>
      </w:pPr>
      <w:r w:rsidRPr="00072B79">
        <w:rPr>
          <w:bCs/>
          <w:lang w:val="en-GB"/>
        </w:rPr>
        <w:t xml:space="preserve">4. </w:t>
      </w:r>
      <w:r w:rsidRPr="00072B79">
        <w:t xml:space="preserve">Paper reviewed for the </w:t>
      </w:r>
      <w:r w:rsidRPr="00072B79">
        <w:rPr>
          <w:rFonts w:eastAsiaTheme="minorHAnsi"/>
          <w:bCs/>
        </w:rPr>
        <w:t xml:space="preserve">International Journal of </w:t>
      </w:r>
      <w:r w:rsidRPr="00072B79">
        <w:rPr>
          <w:bCs/>
        </w:rPr>
        <w:t>Engineering and Technology Research</w:t>
      </w:r>
      <w:r w:rsidR="008E5717" w:rsidRPr="00072B79">
        <w:rPr>
          <w:bCs/>
        </w:rPr>
        <w:t xml:space="preserve">, </w:t>
      </w:r>
      <w:r w:rsidR="008E5717" w:rsidRPr="00072B79">
        <w:rPr>
          <w:rStyle w:val="Strong"/>
          <w:b w:val="0"/>
          <w:shd w:val="clear" w:color="auto" w:fill="FFFFFF"/>
        </w:rPr>
        <w:t xml:space="preserve">“Minimizing the Surface Defects of C55 Housing Component by Using Taguchi Method”, </w:t>
      </w:r>
      <w:r w:rsidR="006D7199" w:rsidRPr="00072B79">
        <w:rPr>
          <w:rStyle w:val="Strong"/>
          <w:b w:val="0"/>
          <w:shd w:val="clear" w:color="auto" w:fill="FFFFFF"/>
        </w:rPr>
        <w:t xml:space="preserve">Jun </w:t>
      </w:r>
      <w:r w:rsidR="008E5717" w:rsidRPr="00072B79">
        <w:rPr>
          <w:rStyle w:val="Strong"/>
          <w:b w:val="0"/>
          <w:shd w:val="clear" w:color="auto" w:fill="FFFFFF"/>
        </w:rPr>
        <w:t>2015.</w:t>
      </w:r>
    </w:p>
    <w:p w:rsidR="00016EBB" w:rsidRPr="00072B79" w:rsidRDefault="00016EBB" w:rsidP="00016EBB">
      <w:pPr>
        <w:spacing w:line="336" w:lineRule="auto"/>
        <w:jc w:val="both"/>
        <w:rPr>
          <w:b/>
          <w:lang w:val="en-GB"/>
        </w:rPr>
      </w:pPr>
      <w:r w:rsidRPr="00072B79">
        <w:t xml:space="preserve">5. Paper reviewed for the </w:t>
      </w:r>
      <w:r w:rsidRPr="00072B79">
        <w:rPr>
          <w:rFonts w:eastAsiaTheme="minorHAnsi"/>
          <w:bCs/>
        </w:rPr>
        <w:t>International Journal of Royal Society Open Science, “Optimization of sand casting process parameters and missing data prediction, Jan 2018.</w:t>
      </w:r>
    </w:p>
    <w:p w:rsidR="00016EBB" w:rsidRPr="00072B79" w:rsidRDefault="00016EBB" w:rsidP="00051DA3">
      <w:pPr>
        <w:spacing w:line="324" w:lineRule="auto"/>
        <w:jc w:val="both"/>
        <w:rPr>
          <w:rStyle w:val="Strong"/>
          <w:b w:val="0"/>
          <w:shd w:val="clear" w:color="auto" w:fill="FFFFFF"/>
        </w:rPr>
      </w:pPr>
    </w:p>
    <w:p w:rsidR="001B799F" w:rsidRPr="00072B79" w:rsidRDefault="001B799F" w:rsidP="00051DA3">
      <w:pPr>
        <w:pStyle w:val="ListParagraph"/>
        <w:numPr>
          <w:ilvl w:val="0"/>
          <w:numId w:val="9"/>
        </w:numPr>
        <w:spacing w:line="324" w:lineRule="auto"/>
        <w:ind w:left="360"/>
        <w:rPr>
          <w:rFonts w:ascii="Times New Roman" w:hAnsi="Times New Roman"/>
          <w:b/>
          <w:sz w:val="24"/>
          <w:szCs w:val="24"/>
        </w:rPr>
      </w:pPr>
      <w:r w:rsidRPr="00072B79">
        <w:rPr>
          <w:rFonts w:ascii="Times New Roman" w:hAnsi="Times New Roman"/>
          <w:b/>
          <w:sz w:val="24"/>
          <w:szCs w:val="24"/>
        </w:rPr>
        <w:t xml:space="preserve">Expert Lecturers </w:t>
      </w:r>
    </w:p>
    <w:p w:rsidR="001B799F" w:rsidRPr="00072B79" w:rsidRDefault="00513598" w:rsidP="00051DA3">
      <w:pPr>
        <w:spacing w:line="324" w:lineRule="auto"/>
        <w:jc w:val="both"/>
      </w:pPr>
      <w:r w:rsidRPr="00072B79">
        <w:t xml:space="preserve">(i) </w:t>
      </w:r>
      <w:r w:rsidR="001B799F" w:rsidRPr="00072B79">
        <w:t xml:space="preserve">Expert Lecturer </w:t>
      </w:r>
      <w:r w:rsidR="000C54FC" w:rsidRPr="00072B79">
        <w:t xml:space="preserve">delivered </w:t>
      </w:r>
      <w:r w:rsidR="001B799F" w:rsidRPr="00072B79">
        <w:t>on “Six Sigma &amp; Research Methodology” Short Course at PEC Univ. of Tech. Chandigarh on 24</w:t>
      </w:r>
      <w:r w:rsidR="001B799F" w:rsidRPr="00072B79">
        <w:rPr>
          <w:vertAlign w:val="superscript"/>
        </w:rPr>
        <w:t>th</w:t>
      </w:r>
      <w:r w:rsidR="001B799F" w:rsidRPr="00072B79">
        <w:t xml:space="preserve"> Dec. 2010</w:t>
      </w:r>
    </w:p>
    <w:p w:rsidR="00513598" w:rsidRPr="00072B79" w:rsidRDefault="00513598" w:rsidP="00051DA3">
      <w:pPr>
        <w:spacing w:line="324" w:lineRule="auto"/>
        <w:jc w:val="both"/>
      </w:pPr>
      <w:r w:rsidRPr="00072B79">
        <w:t xml:space="preserve">(ii) Expert Lecturer </w:t>
      </w:r>
      <w:r w:rsidR="000C54FC" w:rsidRPr="00072B79">
        <w:t xml:space="preserve">delivered </w:t>
      </w:r>
      <w:r w:rsidRPr="00072B79">
        <w:t xml:space="preserve">on “Refrigeration and Air Conditioning” at </w:t>
      </w:r>
      <w:r w:rsidR="004A7CD6" w:rsidRPr="00072B79">
        <w:t xml:space="preserve">SRM Institute of Engineering &amp; Technology, Naraingarh, Ambala, (HR) </w:t>
      </w:r>
      <w:r w:rsidRPr="00072B79">
        <w:t>on 22 Apr 2017</w:t>
      </w:r>
      <w:r w:rsidR="0098150C" w:rsidRPr="00072B79">
        <w:t>.</w:t>
      </w:r>
    </w:p>
    <w:p w:rsidR="003C2D10" w:rsidRPr="00072B79" w:rsidRDefault="003C2D10" w:rsidP="00051DA3">
      <w:pPr>
        <w:spacing w:line="324" w:lineRule="auto"/>
        <w:jc w:val="both"/>
      </w:pPr>
      <w:r w:rsidRPr="00072B79">
        <w:t xml:space="preserve">(iii) </w:t>
      </w:r>
      <w:r w:rsidR="00552078" w:rsidRPr="00072B79">
        <w:t xml:space="preserve">Expert Lecturer delivered on </w:t>
      </w:r>
      <w:r w:rsidRPr="00072B79">
        <w:t>“Six Sigma” in the faculty development program held at Panchkula Engineering College, Mauli, Barwala, Panchkula, on 13 May 2017.</w:t>
      </w:r>
    </w:p>
    <w:p w:rsidR="00016EBB" w:rsidRPr="00072B79" w:rsidRDefault="00016EBB" w:rsidP="00051DA3">
      <w:pPr>
        <w:spacing w:line="324" w:lineRule="auto"/>
        <w:jc w:val="both"/>
      </w:pPr>
      <w:r w:rsidRPr="00072B79">
        <w:t>(</w:t>
      </w:r>
      <w:r w:rsidR="00CB5AB2" w:rsidRPr="00072B79">
        <w:t>iv</w:t>
      </w:r>
      <w:r w:rsidRPr="00072B79">
        <w:t xml:space="preserve">) </w:t>
      </w:r>
      <w:r w:rsidR="00C85A79" w:rsidRPr="00072B79">
        <w:t>Expert Lecturer</w:t>
      </w:r>
      <w:r w:rsidRPr="00072B79">
        <w:t xml:space="preserve"> </w:t>
      </w:r>
      <w:r w:rsidR="000C54FC" w:rsidRPr="00072B79">
        <w:t xml:space="preserve">delivered </w:t>
      </w:r>
      <w:r w:rsidRPr="00072B79">
        <w:t>on “Mechanical Vibration” at Ram Devi Jindal Educational Charitable Society</w:t>
      </w:r>
      <w:r w:rsidR="0061606C" w:rsidRPr="00072B79">
        <w:t>, Lalru</w:t>
      </w:r>
      <w:r w:rsidRPr="00072B79">
        <w:t xml:space="preserve"> on 30 Nov 2017.</w:t>
      </w:r>
    </w:p>
    <w:p w:rsidR="00137DDB" w:rsidRPr="00072B79" w:rsidRDefault="00137DDB" w:rsidP="00051DA3">
      <w:pPr>
        <w:spacing w:line="324" w:lineRule="auto"/>
        <w:jc w:val="both"/>
      </w:pPr>
      <w:r w:rsidRPr="00072B79">
        <w:t xml:space="preserve">(v) </w:t>
      </w:r>
      <w:r w:rsidR="00C85A79" w:rsidRPr="00072B79">
        <w:t>Expert Lecturer</w:t>
      </w:r>
      <w:r w:rsidRPr="00072B79">
        <w:t xml:space="preserve"> delivered on “Refrigeration and Air Conditioning” at Panchkula Engineering College, Mauli, Barwala, Panchkula on 22 Feb 2018.</w:t>
      </w:r>
    </w:p>
    <w:p w:rsidR="00015939" w:rsidRPr="00072B79" w:rsidRDefault="00015939" w:rsidP="00015939">
      <w:pPr>
        <w:spacing w:line="324" w:lineRule="auto"/>
        <w:jc w:val="both"/>
      </w:pPr>
      <w:r w:rsidRPr="00072B79">
        <w:lastRenderedPageBreak/>
        <w:t xml:space="preserve">(vi) Expert Lecturer delivered on “Application of Six Sigma in Education” in the faculty development program held at SRM Institute of Engineering &amp; Technology, Naraingarh, </w:t>
      </w:r>
      <w:r w:rsidR="004A7CD6" w:rsidRPr="00072B79">
        <w:t xml:space="preserve">Ambala, (HR) </w:t>
      </w:r>
      <w:r w:rsidRPr="00072B79">
        <w:t>on 28 Jul 2018.</w:t>
      </w:r>
    </w:p>
    <w:p w:rsidR="007A013F" w:rsidRPr="00072B79" w:rsidRDefault="007A013F" w:rsidP="00051DA3">
      <w:pPr>
        <w:spacing w:line="324" w:lineRule="auto"/>
        <w:jc w:val="both"/>
      </w:pPr>
    </w:p>
    <w:p w:rsidR="00530845" w:rsidRPr="00072B79" w:rsidRDefault="001B799F" w:rsidP="00051DA3">
      <w:pPr>
        <w:pStyle w:val="ListParagraph"/>
        <w:numPr>
          <w:ilvl w:val="0"/>
          <w:numId w:val="9"/>
        </w:numPr>
        <w:spacing w:line="32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B79">
        <w:rPr>
          <w:rFonts w:ascii="Times New Roman" w:hAnsi="Times New Roman"/>
          <w:b/>
          <w:bCs/>
          <w:sz w:val="24"/>
          <w:szCs w:val="24"/>
        </w:rPr>
        <w:t>Personal Strength</w:t>
      </w:r>
      <w:r w:rsidRPr="00072B79">
        <w:rPr>
          <w:rFonts w:ascii="Times New Roman" w:hAnsi="Times New Roman"/>
          <w:sz w:val="24"/>
          <w:szCs w:val="24"/>
        </w:rPr>
        <w:t>:  Result oriented, dedicated, pragmatic, and equally comfortable in working with individuals and groups. Possessing a keen desire to learn and willing to take challenges, ability to focus on my work and having organizational skills.</w:t>
      </w:r>
    </w:p>
    <w:p w:rsidR="001B799F" w:rsidRPr="00072B79" w:rsidRDefault="001B799F" w:rsidP="00051DA3">
      <w:pPr>
        <w:spacing w:line="324" w:lineRule="auto"/>
        <w:ind w:left="360" w:firstLine="360"/>
        <w:jc w:val="both"/>
      </w:pPr>
      <w:r w:rsidRPr="00072B79">
        <w:t>I hereby declare that all the information furnished above is true to the best of my knowledge and belief.</w:t>
      </w:r>
    </w:p>
    <w:p w:rsidR="001B799F" w:rsidRPr="00072B79" w:rsidRDefault="001B799F" w:rsidP="00051DA3">
      <w:pPr>
        <w:tabs>
          <w:tab w:val="left" w:pos="3306"/>
        </w:tabs>
        <w:spacing w:line="324" w:lineRule="auto"/>
        <w:jc w:val="both"/>
      </w:pPr>
      <w:r w:rsidRPr="00072B79">
        <w:tab/>
      </w:r>
    </w:p>
    <w:p w:rsidR="00B91085" w:rsidRPr="00072B79" w:rsidRDefault="001B799F" w:rsidP="00051DA3">
      <w:pPr>
        <w:spacing w:line="324" w:lineRule="auto"/>
        <w:jc w:val="both"/>
      </w:pPr>
      <w:r w:rsidRPr="00072B79">
        <w:t>Place:</w:t>
      </w:r>
      <w:r w:rsidRPr="00072B79">
        <w:tab/>
        <w:t xml:space="preserve">    Chandigarh</w:t>
      </w:r>
      <w:r w:rsidR="00B91085" w:rsidRPr="00072B79">
        <w:rPr>
          <w:noProof/>
        </w:rPr>
        <w:t xml:space="preserve"> </w:t>
      </w:r>
      <w:r w:rsidR="00B91085" w:rsidRPr="00072B79">
        <w:rPr>
          <w:noProof/>
        </w:rPr>
        <w:tab/>
      </w:r>
      <w:r w:rsidR="00EA5C5A" w:rsidRPr="00072B79">
        <w:rPr>
          <w:noProof/>
        </w:rPr>
        <w:t>(INDIA)</w:t>
      </w:r>
      <w:r w:rsidR="00B91085" w:rsidRPr="00072B79">
        <w:rPr>
          <w:noProof/>
        </w:rPr>
        <w:tab/>
      </w:r>
      <w:r w:rsidR="00B91085" w:rsidRPr="00072B79">
        <w:rPr>
          <w:noProof/>
        </w:rPr>
        <w:tab/>
      </w:r>
      <w:r w:rsidR="00B91085" w:rsidRPr="00072B79">
        <w:rPr>
          <w:noProof/>
        </w:rPr>
        <w:tab/>
      </w:r>
      <w:r w:rsidR="00B91085" w:rsidRPr="00072B79">
        <w:rPr>
          <w:noProof/>
        </w:rPr>
        <w:tab/>
      </w:r>
      <w:r w:rsidR="00B91085" w:rsidRPr="00072B79">
        <w:rPr>
          <w:noProof/>
        </w:rPr>
        <w:tab/>
      </w:r>
      <w:r w:rsidR="00B91085" w:rsidRPr="00072B79">
        <w:rPr>
          <w:noProof/>
        </w:rPr>
        <w:tab/>
      </w:r>
      <w:r w:rsidR="00B91085" w:rsidRPr="00072B79">
        <w:rPr>
          <w:noProof/>
        </w:rPr>
        <w:tab/>
      </w:r>
    </w:p>
    <w:p w:rsidR="00B91085" w:rsidRPr="00072B79" w:rsidRDefault="001B799F" w:rsidP="00051DA3">
      <w:pPr>
        <w:spacing w:line="324" w:lineRule="auto"/>
        <w:jc w:val="both"/>
      </w:pPr>
      <w:r w:rsidRPr="00072B79">
        <w:t>Date:</w:t>
      </w:r>
      <w:r w:rsidRPr="00072B79">
        <w:tab/>
      </w:r>
      <w:r w:rsidR="005B6008">
        <w:t>17 Aug</w:t>
      </w:r>
      <w:r w:rsidR="00937534" w:rsidRPr="00072B79">
        <w:t xml:space="preserve"> 201</w:t>
      </w:r>
      <w:r w:rsidR="00016EBB" w:rsidRPr="00072B79">
        <w:t>8</w:t>
      </w:r>
      <w:r w:rsidR="001F6064" w:rsidRPr="00072B79">
        <w:tab/>
      </w:r>
      <w:r w:rsidR="00D47237" w:rsidRPr="00072B79">
        <w:tab/>
      </w:r>
      <w:r w:rsidR="00B91085" w:rsidRPr="00072B79">
        <w:tab/>
      </w:r>
      <w:r w:rsidR="00B91085" w:rsidRPr="00072B79">
        <w:tab/>
      </w:r>
      <w:r w:rsidR="00B91085" w:rsidRPr="00072B79">
        <w:tab/>
      </w:r>
      <w:r w:rsidR="00B91085" w:rsidRPr="00072B79">
        <w:tab/>
      </w:r>
      <w:r w:rsidR="00582563" w:rsidRPr="00072B79">
        <w:tab/>
      </w:r>
      <w:r w:rsidR="00863DBC" w:rsidRPr="00072B79">
        <w:tab/>
      </w:r>
      <w:r w:rsidR="00582563" w:rsidRPr="00072B79">
        <w:t xml:space="preserve">Dr. </w:t>
      </w:r>
      <w:r w:rsidR="00B91085" w:rsidRPr="00072B79">
        <w:t>Sushil Kumar</w:t>
      </w:r>
      <w:r w:rsidR="00B91085" w:rsidRPr="00072B79">
        <w:tab/>
      </w:r>
      <w:r w:rsidR="00B91085" w:rsidRPr="00072B79">
        <w:tab/>
      </w:r>
      <w:r w:rsidR="00B91085" w:rsidRPr="00072B79">
        <w:tab/>
      </w:r>
      <w:r w:rsidR="00B91085" w:rsidRPr="00072B79">
        <w:tab/>
        <w:t xml:space="preserve"> </w:t>
      </w:r>
    </w:p>
    <w:sectPr w:rsidR="00B91085" w:rsidRPr="00072B79" w:rsidSect="00F555C2">
      <w:footerReference w:type="even" r:id="rId9"/>
      <w:footerReference w:type="default" r:id="rId10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AB3" w:rsidRDefault="00893AB3" w:rsidP="001B799F">
      <w:r>
        <w:separator/>
      </w:r>
    </w:p>
  </w:endnote>
  <w:endnote w:type="continuationSeparator" w:id="1">
    <w:p w:rsidR="00893AB3" w:rsidRDefault="00893AB3" w:rsidP="001B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CC" w:rsidRDefault="009C68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5D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5DCC" w:rsidRDefault="00155D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CC" w:rsidRDefault="009C68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5D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155DCC" w:rsidRDefault="00155D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AB3" w:rsidRDefault="00893AB3" w:rsidP="001B799F">
      <w:r>
        <w:separator/>
      </w:r>
    </w:p>
  </w:footnote>
  <w:footnote w:type="continuationSeparator" w:id="1">
    <w:p w:rsidR="00893AB3" w:rsidRDefault="00893AB3" w:rsidP="001B7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780"/>
    <w:multiLevelType w:val="hybridMultilevel"/>
    <w:tmpl w:val="911C74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31DCA"/>
    <w:multiLevelType w:val="hybridMultilevel"/>
    <w:tmpl w:val="2DE87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2400"/>
    <w:multiLevelType w:val="hybridMultilevel"/>
    <w:tmpl w:val="8490F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56AA4"/>
    <w:multiLevelType w:val="hybridMultilevel"/>
    <w:tmpl w:val="4B9640DC"/>
    <w:lvl w:ilvl="0" w:tplc="BB38D74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6F2DF4"/>
    <w:multiLevelType w:val="hybridMultilevel"/>
    <w:tmpl w:val="6CEC1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C17C9"/>
    <w:multiLevelType w:val="hybridMultilevel"/>
    <w:tmpl w:val="CCEE4174"/>
    <w:lvl w:ilvl="0" w:tplc="B1A0F2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C32D7"/>
    <w:multiLevelType w:val="hybridMultilevel"/>
    <w:tmpl w:val="5BECE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4764C"/>
    <w:multiLevelType w:val="hybridMultilevel"/>
    <w:tmpl w:val="39B2B32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60711E52"/>
    <w:multiLevelType w:val="hybridMultilevel"/>
    <w:tmpl w:val="5D88A23C"/>
    <w:lvl w:ilvl="0" w:tplc="B1A0F2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45FE9"/>
    <w:multiLevelType w:val="hybridMultilevel"/>
    <w:tmpl w:val="8EE08CA0"/>
    <w:lvl w:ilvl="0" w:tplc="B1A0F2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B6B5A"/>
    <w:multiLevelType w:val="hybridMultilevel"/>
    <w:tmpl w:val="33FEEBE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F3E4DD1"/>
    <w:multiLevelType w:val="hybridMultilevel"/>
    <w:tmpl w:val="F6D4E29C"/>
    <w:lvl w:ilvl="0" w:tplc="B1A0F20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99F"/>
    <w:rsid w:val="000019CC"/>
    <w:rsid w:val="00013663"/>
    <w:rsid w:val="00015939"/>
    <w:rsid w:val="00016EBB"/>
    <w:rsid w:val="00017648"/>
    <w:rsid w:val="00017AD3"/>
    <w:rsid w:val="00017D90"/>
    <w:rsid w:val="00022631"/>
    <w:rsid w:val="0002436D"/>
    <w:rsid w:val="00033828"/>
    <w:rsid w:val="000376BB"/>
    <w:rsid w:val="00042D24"/>
    <w:rsid w:val="00046400"/>
    <w:rsid w:val="00050FFB"/>
    <w:rsid w:val="00051DA3"/>
    <w:rsid w:val="00052B33"/>
    <w:rsid w:val="00052D56"/>
    <w:rsid w:val="00056F6A"/>
    <w:rsid w:val="000643DB"/>
    <w:rsid w:val="00065174"/>
    <w:rsid w:val="00070104"/>
    <w:rsid w:val="000707D9"/>
    <w:rsid w:val="00072B79"/>
    <w:rsid w:val="00074CFD"/>
    <w:rsid w:val="00080F99"/>
    <w:rsid w:val="00082F85"/>
    <w:rsid w:val="0008379A"/>
    <w:rsid w:val="000861EB"/>
    <w:rsid w:val="00087506"/>
    <w:rsid w:val="0008785C"/>
    <w:rsid w:val="00094300"/>
    <w:rsid w:val="000A21E5"/>
    <w:rsid w:val="000B2AA3"/>
    <w:rsid w:val="000B5CE5"/>
    <w:rsid w:val="000C470A"/>
    <w:rsid w:val="000C54FC"/>
    <w:rsid w:val="000D47E1"/>
    <w:rsid w:val="000D5C00"/>
    <w:rsid w:val="000D6D08"/>
    <w:rsid w:val="000E6EDD"/>
    <w:rsid w:val="000F439E"/>
    <w:rsid w:val="0010089A"/>
    <w:rsid w:val="00101B27"/>
    <w:rsid w:val="00106FB4"/>
    <w:rsid w:val="001172D5"/>
    <w:rsid w:val="00117B1F"/>
    <w:rsid w:val="001220AC"/>
    <w:rsid w:val="00126B20"/>
    <w:rsid w:val="00134E59"/>
    <w:rsid w:val="00135134"/>
    <w:rsid w:val="001355C0"/>
    <w:rsid w:val="00137DDB"/>
    <w:rsid w:val="00144174"/>
    <w:rsid w:val="00150DF5"/>
    <w:rsid w:val="0015488D"/>
    <w:rsid w:val="00155DCC"/>
    <w:rsid w:val="00162744"/>
    <w:rsid w:val="00177A14"/>
    <w:rsid w:val="00183955"/>
    <w:rsid w:val="001863A9"/>
    <w:rsid w:val="00190829"/>
    <w:rsid w:val="00193A7A"/>
    <w:rsid w:val="001A168D"/>
    <w:rsid w:val="001B0953"/>
    <w:rsid w:val="001B20EE"/>
    <w:rsid w:val="001B799F"/>
    <w:rsid w:val="001C1BC1"/>
    <w:rsid w:val="001C246D"/>
    <w:rsid w:val="001D01AC"/>
    <w:rsid w:val="001E03EF"/>
    <w:rsid w:val="001E25B2"/>
    <w:rsid w:val="001F14DE"/>
    <w:rsid w:val="001F6064"/>
    <w:rsid w:val="0020254B"/>
    <w:rsid w:val="00204F1B"/>
    <w:rsid w:val="00230C0C"/>
    <w:rsid w:val="0024186C"/>
    <w:rsid w:val="00242034"/>
    <w:rsid w:val="00252612"/>
    <w:rsid w:val="00261042"/>
    <w:rsid w:val="00267223"/>
    <w:rsid w:val="00283544"/>
    <w:rsid w:val="00285C66"/>
    <w:rsid w:val="00287CEA"/>
    <w:rsid w:val="00296B67"/>
    <w:rsid w:val="002A075D"/>
    <w:rsid w:val="002B59A2"/>
    <w:rsid w:val="002C1AAD"/>
    <w:rsid w:val="002C1CDA"/>
    <w:rsid w:val="002C55F6"/>
    <w:rsid w:val="002C673E"/>
    <w:rsid w:val="002E4859"/>
    <w:rsid w:val="002E5863"/>
    <w:rsid w:val="002E739F"/>
    <w:rsid w:val="002F1BE7"/>
    <w:rsid w:val="002F30F8"/>
    <w:rsid w:val="003048D7"/>
    <w:rsid w:val="00305BFC"/>
    <w:rsid w:val="003106E8"/>
    <w:rsid w:val="0031126C"/>
    <w:rsid w:val="00331A8D"/>
    <w:rsid w:val="0033289A"/>
    <w:rsid w:val="0033575A"/>
    <w:rsid w:val="00353B3F"/>
    <w:rsid w:val="003550A4"/>
    <w:rsid w:val="003560DC"/>
    <w:rsid w:val="0036027D"/>
    <w:rsid w:val="0036138D"/>
    <w:rsid w:val="00364364"/>
    <w:rsid w:val="003658B5"/>
    <w:rsid w:val="00371973"/>
    <w:rsid w:val="00374225"/>
    <w:rsid w:val="003834CA"/>
    <w:rsid w:val="00384E52"/>
    <w:rsid w:val="00393C43"/>
    <w:rsid w:val="0039575B"/>
    <w:rsid w:val="003A3AD0"/>
    <w:rsid w:val="003A51A6"/>
    <w:rsid w:val="003A7496"/>
    <w:rsid w:val="003B053D"/>
    <w:rsid w:val="003B08A2"/>
    <w:rsid w:val="003B235A"/>
    <w:rsid w:val="003C2D10"/>
    <w:rsid w:val="003C47A3"/>
    <w:rsid w:val="003E5951"/>
    <w:rsid w:val="003F11BF"/>
    <w:rsid w:val="003F202B"/>
    <w:rsid w:val="003F45B9"/>
    <w:rsid w:val="003F4817"/>
    <w:rsid w:val="003F7D69"/>
    <w:rsid w:val="00402536"/>
    <w:rsid w:val="0040277E"/>
    <w:rsid w:val="00404307"/>
    <w:rsid w:val="004130B6"/>
    <w:rsid w:val="00425ACE"/>
    <w:rsid w:val="004349D7"/>
    <w:rsid w:val="00441A54"/>
    <w:rsid w:val="004424C0"/>
    <w:rsid w:val="00447989"/>
    <w:rsid w:val="0045178D"/>
    <w:rsid w:val="004644C5"/>
    <w:rsid w:val="0046466E"/>
    <w:rsid w:val="00467C65"/>
    <w:rsid w:val="00467D97"/>
    <w:rsid w:val="00480482"/>
    <w:rsid w:val="00480EE8"/>
    <w:rsid w:val="004814A8"/>
    <w:rsid w:val="00482F07"/>
    <w:rsid w:val="00495582"/>
    <w:rsid w:val="004A0617"/>
    <w:rsid w:val="004A7249"/>
    <w:rsid w:val="004A7CD6"/>
    <w:rsid w:val="004A7DB7"/>
    <w:rsid w:val="004B1855"/>
    <w:rsid w:val="004B2E5F"/>
    <w:rsid w:val="004C01BC"/>
    <w:rsid w:val="004C1856"/>
    <w:rsid w:val="004D249F"/>
    <w:rsid w:val="004D3879"/>
    <w:rsid w:val="004E2CE9"/>
    <w:rsid w:val="004F78A5"/>
    <w:rsid w:val="00504490"/>
    <w:rsid w:val="005075ED"/>
    <w:rsid w:val="00513598"/>
    <w:rsid w:val="00522375"/>
    <w:rsid w:val="00522B94"/>
    <w:rsid w:val="00526587"/>
    <w:rsid w:val="00527687"/>
    <w:rsid w:val="00530845"/>
    <w:rsid w:val="00532E97"/>
    <w:rsid w:val="00533838"/>
    <w:rsid w:val="00540CA9"/>
    <w:rsid w:val="00551840"/>
    <w:rsid w:val="00552078"/>
    <w:rsid w:val="00552E7E"/>
    <w:rsid w:val="0055412A"/>
    <w:rsid w:val="00564B6B"/>
    <w:rsid w:val="005651D2"/>
    <w:rsid w:val="00566C89"/>
    <w:rsid w:val="00573564"/>
    <w:rsid w:val="005778B3"/>
    <w:rsid w:val="00582563"/>
    <w:rsid w:val="005841D6"/>
    <w:rsid w:val="00585CD2"/>
    <w:rsid w:val="00586682"/>
    <w:rsid w:val="005A110C"/>
    <w:rsid w:val="005A46F5"/>
    <w:rsid w:val="005B0FC9"/>
    <w:rsid w:val="005B6008"/>
    <w:rsid w:val="005C05C4"/>
    <w:rsid w:val="005C1134"/>
    <w:rsid w:val="005D25DD"/>
    <w:rsid w:val="005D743A"/>
    <w:rsid w:val="005E2C27"/>
    <w:rsid w:val="005E40FA"/>
    <w:rsid w:val="005E4D46"/>
    <w:rsid w:val="00612D74"/>
    <w:rsid w:val="0061606C"/>
    <w:rsid w:val="0061684D"/>
    <w:rsid w:val="006172B9"/>
    <w:rsid w:val="0063147A"/>
    <w:rsid w:val="00635BA5"/>
    <w:rsid w:val="00636A9C"/>
    <w:rsid w:val="0064543E"/>
    <w:rsid w:val="006501B8"/>
    <w:rsid w:val="00651F6A"/>
    <w:rsid w:val="006560FE"/>
    <w:rsid w:val="00680A4D"/>
    <w:rsid w:val="006851CB"/>
    <w:rsid w:val="006855D2"/>
    <w:rsid w:val="00687192"/>
    <w:rsid w:val="00692ED8"/>
    <w:rsid w:val="006A6219"/>
    <w:rsid w:val="006C0B68"/>
    <w:rsid w:val="006C1BEA"/>
    <w:rsid w:val="006C30FD"/>
    <w:rsid w:val="006C4565"/>
    <w:rsid w:val="006C4D81"/>
    <w:rsid w:val="006C4F6E"/>
    <w:rsid w:val="006D7199"/>
    <w:rsid w:val="006D756B"/>
    <w:rsid w:val="006E49CF"/>
    <w:rsid w:val="006F171E"/>
    <w:rsid w:val="006F184A"/>
    <w:rsid w:val="006F754D"/>
    <w:rsid w:val="00703727"/>
    <w:rsid w:val="00713DC6"/>
    <w:rsid w:val="00717CA9"/>
    <w:rsid w:val="00722B67"/>
    <w:rsid w:val="007304A5"/>
    <w:rsid w:val="00730728"/>
    <w:rsid w:val="00735662"/>
    <w:rsid w:val="00735F18"/>
    <w:rsid w:val="0073651E"/>
    <w:rsid w:val="00742D66"/>
    <w:rsid w:val="00746054"/>
    <w:rsid w:val="007510E9"/>
    <w:rsid w:val="00751ED0"/>
    <w:rsid w:val="00760819"/>
    <w:rsid w:val="00776B98"/>
    <w:rsid w:val="0078018B"/>
    <w:rsid w:val="00783C52"/>
    <w:rsid w:val="00783ED2"/>
    <w:rsid w:val="00787392"/>
    <w:rsid w:val="007A013F"/>
    <w:rsid w:val="007A6345"/>
    <w:rsid w:val="007A6DA8"/>
    <w:rsid w:val="007A706B"/>
    <w:rsid w:val="007A79C6"/>
    <w:rsid w:val="007B5D3D"/>
    <w:rsid w:val="007B7BEF"/>
    <w:rsid w:val="007C0D47"/>
    <w:rsid w:val="007C2DDE"/>
    <w:rsid w:val="007C3863"/>
    <w:rsid w:val="007C7568"/>
    <w:rsid w:val="007D1A8A"/>
    <w:rsid w:val="007D5E83"/>
    <w:rsid w:val="007E1819"/>
    <w:rsid w:val="007E5973"/>
    <w:rsid w:val="007F09DB"/>
    <w:rsid w:val="007F51E5"/>
    <w:rsid w:val="007F57DC"/>
    <w:rsid w:val="008063AE"/>
    <w:rsid w:val="008151F1"/>
    <w:rsid w:val="00816E45"/>
    <w:rsid w:val="00823AE6"/>
    <w:rsid w:val="00825FA7"/>
    <w:rsid w:val="008271A4"/>
    <w:rsid w:val="00827902"/>
    <w:rsid w:val="008329A6"/>
    <w:rsid w:val="0083495B"/>
    <w:rsid w:val="008364FD"/>
    <w:rsid w:val="00836C5A"/>
    <w:rsid w:val="00841785"/>
    <w:rsid w:val="00846129"/>
    <w:rsid w:val="00846863"/>
    <w:rsid w:val="00853AF2"/>
    <w:rsid w:val="00863DBC"/>
    <w:rsid w:val="00865094"/>
    <w:rsid w:val="0087240E"/>
    <w:rsid w:val="008771DB"/>
    <w:rsid w:val="00893AB3"/>
    <w:rsid w:val="008A6D29"/>
    <w:rsid w:val="008B16B6"/>
    <w:rsid w:val="008B3AD6"/>
    <w:rsid w:val="008B61BD"/>
    <w:rsid w:val="008B734A"/>
    <w:rsid w:val="008C0217"/>
    <w:rsid w:val="008C26BC"/>
    <w:rsid w:val="008C4209"/>
    <w:rsid w:val="008C4644"/>
    <w:rsid w:val="008C6E26"/>
    <w:rsid w:val="008C7DD2"/>
    <w:rsid w:val="008E5717"/>
    <w:rsid w:val="008E727C"/>
    <w:rsid w:val="008F2BC2"/>
    <w:rsid w:val="008F6AE0"/>
    <w:rsid w:val="00900074"/>
    <w:rsid w:val="0091370C"/>
    <w:rsid w:val="00921AE5"/>
    <w:rsid w:val="009300C2"/>
    <w:rsid w:val="00931F0A"/>
    <w:rsid w:val="009329B7"/>
    <w:rsid w:val="00932D5E"/>
    <w:rsid w:val="00937534"/>
    <w:rsid w:val="0094511F"/>
    <w:rsid w:val="009514CB"/>
    <w:rsid w:val="00963C99"/>
    <w:rsid w:val="00964687"/>
    <w:rsid w:val="0096565C"/>
    <w:rsid w:val="009677CE"/>
    <w:rsid w:val="009740FD"/>
    <w:rsid w:val="009811E5"/>
    <w:rsid w:val="0098150C"/>
    <w:rsid w:val="00982CF3"/>
    <w:rsid w:val="009A065D"/>
    <w:rsid w:val="009A4DA2"/>
    <w:rsid w:val="009C0524"/>
    <w:rsid w:val="009C68F4"/>
    <w:rsid w:val="009D72D3"/>
    <w:rsid w:val="009E4E95"/>
    <w:rsid w:val="009F04E7"/>
    <w:rsid w:val="009F18A0"/>
    <w:rsid w:val="009F4833"/>
    <w:rsid w:val="009F5FC8"/>
    <w:rsid w:val="00A02895"/>
    <w:rsid w:val="00A0399B"/>
    <w:rsid w:val="00A0499D"/>
    <w:rsid w:val="00A06F48"/>
    <w:rsid w:val="00A10C06"/>
    <w:rsid w:val="00A133E9"/>
    <w:rsid w:val="00A22E53"/>
    <w:rsid w:val="00A265FD"/>
    <w:rsid w:val="00A30AAE"/>
    <w:rsid w:val="00A3760B"/>
    <w:rsid w:val="00A42611"/>
    <w:rsid w:val="00A4411A"/>
    <w:rsid w:val="00A44B3F"/>
    <w:rsid w:val="00A46DD0"/>
    <w:rsid w:val="00A55DE7"/>
    <w:rsid w:val="00A618C1"/>
    <w:rsid w:val="00A6573E"/>
    <w:rsid w:val="00A66A86"/>
    <w:rsid w:val="00A7517C"/>
    <w:rsid w:val="00A93747"/>
    <w:rsid w:val="00AA02FB"/>
    <w:rsid w:val="00AA0D98"/>
    <w:rsid w:val="00AA3E37"/>
    <w:rsid w:val="00AA71AD"/>
    <w:rsid w:val="00AB0ACE"/>
    <w:rsid w:val="00AB3107"/>
    <w:rsid w:val="00AB5DDE"/>
    <w:rsid w:val="00AC119D"/>
    <w:rsid w:val="00AC28FA"/>
    <w:rsid w:val="00AC68A1"/>
    <w:rsid w:val="00AE03DE"/>
    <w:rsid w:val="00AE0A28"/>
    <w:rsid w:val="00AE69F7"/>
    <w:rsid w:val="00AF0411"/>
    <w:rsid w:val="00AF77F7"/>
    <w:rsid w:val="00B01EB9"/>
    <w:rsid w:val="00B0275E"/>
    <w:rsid w:val="00B072DF"/>
    <w:rsid w:val="00B07684"/>
    <w:rsid w:val="00B07E3A"/>
    <w:rsid w:val="00B15574"/>
    <w:rsid w:val="00B17AA9"/>
    <w:rsid w:val="00B206D3"/>
    <w:rsid w:val="00B218D3"/>
    <w:rsid w:val="00B235CF"/>
    <w:rsid w:val="00B23CBD"/>
    <w:rsid w:val="00B27594"/>
    <w:rsid w:val="00B3449C"/>
    <w:rsid w:val="00B45E2B"/>
    <w:rsid w:val="00B47C36"/>
    <w:rsid w:val="00B5249D"/>
    <w:rsid w:val="00B6041E"/>
    <w:rsid w:val="00B6112B"/>
    <w:rsid w:val="00B65FD0"/>
    <w:rsid w:val="00B671EC"/>
    <w:rsid w:val="00B67AC4"/>
    <w:rsid w:val="00B73B2C"/>
    <w:rsid w:val="00B7490E"/>
    <w:rsid w:val="00B7766D"/>
    <w:rsid w:val="00B80E6D"/>
    <w:rsid w:val="00B91085"/>
    <w:rsid w:val="00B94A12"/>
    <w:rsid w:val="00B94F0C"/>
    <w:rsid w:val="00BA4337"/>
    <w:rsid w:val="00BB0F56"/>
    <w:rsid w:val="00BB70D0"/>
    <w:rsid w:val="00BC0920"/>
    <w:rsid w:val="00BC4A8C"/>
    <w:rsid w:val="00BC58CF"/>
    <w:rsid w:val="00BC6C4D"/>
    <w:rsid w:val="00BD5668"/>
    <w:rsid w:val="00BD71B8"/>
    <w:rsid w:val="00BE2EE8"/>
    <w:rsid w:val="00BE44C5"/>
    <w:rsid w:val="00C11036"/>
    <w:rsid w:val="00C15DC6"/>
    <w:rsid w:val="00C2657C"/>
    <w:rsid w:val="00C370E7"/>
    <w:rsid w:val="00C44A41"/>
    <w:rsid w:val="00C45755"/>
    <w:rsid w:val="00C551B6"/>
    <w:rsid w:val="00C62E63"/>
    <w:rsid w:val="00C658FA"/>
    <w:rsid w:val="00C72073"/>
    <w:rsid w:val="00C830D3"/>
    <w:rsid w:val="00C8331F"/>
    <w:rsid w:val="00C85A79"/>
    <w:rsid w:val="00C9052F"/>
    <w:rsid w:val="00C94E11"/>
    <w:rsid w:val="00CA1108"/>
    <w:rsid w:val="00CA6A07"/>
    <w:rsid w:val="00CB5AB2"/>
    <w:rsid w:val="00CB6481"/>
    <w:rsid w:val="00CC575C"/>
    <w:rsid w:val="00CD3D90"/>
    <w:rsid w:val="00CD6EDE"/>
    <w:rsid w:val="00CD7A0F"/>
    <w:rsid w:val="00CE2278"/>
    <w:rsid w:val="00CE49AF"/>
    <w:rsid w:val="00CE5B06"/>
    <w:rsid w:val="00CF1317"/>
    <w:rsid w:val="00CF3BE8"/>
    <w:rsid w:val="00CF5234"/>
    <w:rsid w:val="00CF778B"/>
    <w:rsid w:val="00D06A00"/>
    <w:rsid w:val="00D11173"/>
    <w:rsid w:val="00D14B15"/>
    <w:rsid w:val="00D14E98"/>
    <w:rsid w:val="00D157E7"/>
    <w:rsid w:val="00D2558E"/>
    <w:rsid w:val="00D34E0E"/>
    <w:rsid w:val="00D3587D"/>
    <w:rsid w:val="00D358E3"/>
    <w:rsid w:val="00D375D1"/>
    <w:rsid w:val="00D45B59"/>
    <w:rsid w:val="00D462B3"/>
    <w:rsid w:val="00D47237"/>
    <w:rsid w:val="00D50346"/>
    <w:rsid w:val="00D5068E"/>
    <w:rsid w:val="00D61B72"/>
    <w:rsid w:val="00D63CC8"/>
    <w:rsid w:val="00D64548"/>
    <w:rsid w:val="00D72F83"/>
    <w:rsid w:val="00D75A41"/>
    <w:rsid w:val="00D85DF1"/>
    <w:rsid w:val="00D92490"/>
    <w:rsid w:val="00D9724D"/>
    <w:rsid w:val="00D976DB"/>
    <w:rsid w:val="00DA0B3B"/>
    <w:rsid w:val="00DA0F60"/>
    <w:rsid w:val="00DA7A72"/>
    <w:rsid w:val="00DC62AA"/>
    <w:rsid w:val="00DE498B"/>
    <w:rsid w:val="00DE4D53"/>
    <w:rsid w:val="00DE7D02"/>
    <w:rsid w:val="00DF47C2"/>
    <w:rsid w:val="00DF5E4B"/>
    <w:rsid w:val="00DF73FC"/>
    <w:rsid w:val="00E00E8E"/>
    <w:rsid w:val="00E01A8D"/>
    <w:rsid w:val="00E03283"/>
    <w:rsid w:val="00E0392D"/>
    <w:rsid w:val="00E07EE1"/>
    <w:rsid w:val="00E16D5E"/>
    <w:rsid w:val="00E319A1"/>
    <w:rsid w:val="00E3236B"/>
    <w:rsid w:val="00E32FE5"/>
    <w:rsid w:val="00E35C33"/>
    <w:rsid w:val="00E37273"/>
    <w:rsid w:val="00E41009"/>
    <w:rsid w:val="00E6210A"/>
    <w:rsid w:val="00E7351C"/>
    <w:rsid w:val="00E75BDA"/>
    <w:rsid w:val="00E822AF"/>
    <w:rsid w:val="00E94034"/>
    <w:rsid w:val="00E95188"/>
    <w:rsid w:val="00EA19AE"/>
    <w:rsid w:val="00EA58ED"/>
    <w:rsid w:val="00EA5C5A"/>
    <w:rsid w:val="00EA776B"/>
    <w:rsid w:val="00EB6075"/>
    <w:rsid w:val="00EC39A1"/>
    <w:rsid w:val="00EC42A5"/>
    <w:rsid w:val="00ED3445"/>
    <w:rsid w:val="00EE3437"/>
    <w:rsid w:val="00EF1455"/>
    <w:rsid w:val="00F00034"/>
    <w:rsid w:val="00F06DC8"/>
    <w:rsid w:val="00F07DC6"/>
    <w:rsid w:val="00F2132E"/>
    <w:rsid w:val="00F24B4B"/>
    <w:rsid w:val="00F313CC"/>
    <w:rsid w:val="00F3547B"/>
    <w:rsid w:val="00F36E2A"/>
    <w:rsid w:val="00F3758B"/>
    <w:rsid w:val="00F47FEA"/>
    <w:rsid w:val="00F54A44"/>
    <w:rsid w:val="00F555C2"/>
    <w:rsid w:val="00F56A8A"/>
    <w:rsid w:val="00F72C05"/>
    <w:rsid w:val="00F73D70"/>
    <w:rsid w:val="00F86D9A"/>
    <w:rsid w:val="00FA5B56"/>
    <w:rsid w:val="00FB2A83"/>
    <w:rsid w:val="00FB7FD6"/>
    <w:rsid w:val="00FC5956"/>
    <w:rsid w:val="00FC60A1"/>
    <w:rsid w:val="00FC696C"/>
    <w:rsid w:val="00FD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9F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B79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C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79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79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1B799F"/>
    <w:rPr>
      <w:rFonts w:ascii="Calibri" w:eastAsia="Times New Roman" w:hAnsi="Calibri" w:cs="Times New Roman"/>
      <w:b/>
      <w:bCs/>
    </w:rPr>
  </w:style>
  <w:style w:type="paragraph" w:styleId="Footer">
    <w:name w:val="footer"/>
    <w:basedOn w:val="Normal"/>
    <w:link w:val="FooterChar"/>
    <w:rsid w:val="001B7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79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B799F"/>
  </w:style>
  <w:style w:type="character" w:styleId="Hyperlink">
    <w:name w:val="Hyperlink"/>
    <w:basedOn w:val="DefaultParagraphFont"/>
    <w:rsid w:val="001B799F"/>
    <w:rPr>
      <w:color w:val="0000FF"/>
      <w:u w:val="single"/>
    </w:rPr>
  </w:style>
  <w:style w:type="paragraph" w:styleId="BodyText2">
    <w:name w:val="Body Text 2"/>
    <w:basedOn w:val="Normal"/>
    <w:link w:val="BodyText2Char"/>
    <w:rsid w:val="001B799F"/>
    <w:pPr>
      <w:jc w:val="both"/>
    </w:pPr>
    <w:rPr>
      <w:rFonts w:ascii="Arial" w:hAnsi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1B799F"/>
    <w:rPr>
      <w:rFonts w:ascii="Arial" w:eastAsia="Times New Roman" w:hAnsi="Arial" w:cs="Times New Roman"/>
      <w:szCs w:val="20"/>
    </w:rPr>
  </w:style>
  <w:style w:type="character" w:customStyle="1" w:styleId="yshortcuts">
    <w:name w:val="yshortcuts"/>
    <w:basedOn w:val="DefaultParagraphFont"/>
    <w:rsid w:val="001B799F"/>
  </w:style>
  <w:style w:type="paragraph" w:styleId="HTMLPreformatted">
    <w:name w:val="HTML Preformatted"/>
    <w:basedOn w:val="Normal"/>
    <w:link w:val="HTMLPreformattedChar"/>
    <w:uiPriority w:val="99"/>
    <w:unhideWhenUsed/>
    <w:rsid w:val="001B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799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B799F"/>
    <w:pPr>
      <w:spacing w:line="480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1B799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1B7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99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51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51F1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7766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571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C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3C2D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92490"/>
  </w:style>
  <w:style w:type="paragraph" w:styleId="NoSpacing">
    <w:name w:val="No Spacing"/>
    <w:uiPriority w:val="1"/>
    <w:qFormat/>
    <w:rsid w:val="000861EB"/>
  </w:style>
  <w:style w:type="character" w:customStyle="1" w:styleId="gd">
    <w:name w:val="gd"/>
    <w:basedOn w:val="DefaultParagraphFont"/>
    <w:rsid w:val="00016EBB"/>
  </w:style>
  <w:style w:type="character" w:customStyle="1" w:styleId="go">
    <w:name w:val="go"/>
    <w:basedOn w:val="DefaultParagraphFont"/>
    <w:rsid w:val="0090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06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08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4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662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35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145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493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2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34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8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7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4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30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27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2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8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1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4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4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53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9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14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71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234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0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1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1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09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9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1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82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95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04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33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ilt651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admin</cp:lastModifiedBy>
  <cp:revision>23</cp:revision>
  <cp:lastPrinted>2018-08-16T08:42:00Z</cp:lastPrinted>
  <dcterms:created xsi:type="dcterms:W3CDTF">2018-08-16T05:34:00Z</dcterms:created>
  <dcterms:modified xsi:type="dcterms:W3CDTF">2018-11-10T06:37:00Z</dcterms:modified>
</cp:coreProperties>
</file>